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9F9F9"/>
  <w:body>
    <w:p w:rsidR="0008290F" w:rsidRPr="00393F9A" w:rsidRDefault="0008290F" w:rsidP="00E65112">
      <w:pPr>
        <w:tabs>
          <w:tab w:val="left" w:pos="1040"/>
        </w:tabs>
        <w:jc w:val="both"/>
        <w:rPr>
          <w:rFonts w:ascii="Arial" w:hAnsi="Arial" w:cs="Arial"/>
          <w:color w:val="000000"/>
          <w:sz w:val="26"/>
          <w:szCs w:val="26"/>
        </w:rPr>
      </w:pPr>
    </w:p>
    <w:p w:rsidR="0008290F" w:rsidRPr="00D210B6" w:rsidRDefault="00D210B6" w:rsidP="008D64D3">
      <w:pPr>
        <w:jc w:val="center"/>
        <w:rPr>
          <w:rFonts w:ascii="Arial" w:hAnsi="Arial" w:cs="Arial"/>
          <w:b/>
          <w:color w:val="000000"/>
          <w:sz w:val="26"/>
          <w:szCs w:val="26"/>
        </w:rPr>
      </w:pPr>
      <w:r w:rsidRPr="00D210B6">
        <w:rPr>
          <w:rFonts w:ascii="Arial" w:hAnsi="Arial" w:cs="Arial"/>
          <w:b/>
          <w:color w:val="000000"/>
          <w:sz w:val="26"/>
          <w:szCs w:val="26"/>
        </w:rPr>
        <w:t>ANEXA</w:t>
      </w:r>
      <w:r w:rsidR="008C0BFF" w:rsidRPr="00D210B6">
        <w:rPr>
          <w:rFonts w:ascii="Arial" w:hAnsi="Arial" w:cs="Arial"/>
          <w:b/>
          <w:color w:val="000000"/>
          <w:sz w:val="26"/>
          <w:szCs w:val="26"/>
        </w:rPr>
        <w:t xml:space="preserve"> </w:t>
      </w:r>
      <w:r w:rsidR="00536A92">
        <w:rPr>
          <w:rFonts w:ascii="Arial" w:hAnsi="Arial" w:cs="Arial"/>
          <w:b/>
          <w:color w:val="000000"/>
          <w:sz w:val="26"/>
          <w:szCs w:val="26"/>
        </w:rPr>
        <w:t>LA HOTĂRÂREA CONSILIULUI LOCAL AL MUNICIPIULUI CRAIOVA NR.9/2023</w:t>
      </w:r>
    </w:p>
    <w:p w:rsidR="00EE6A0C" w:rsidRDefault="00EE6A0C" w:rsidP="008D64D3">
      <w:pPr>
        <w:jc w:val="center"/>
        <w:rPr>
          <w:rFonts w:ascii="Arial" w:hAnsi="Arial" w:cs="Arial"/>
          <w:color w:val="000000"/>
          <w:sz w:val="26"/>
          <w:szCs w:val="26"/>
        </w:rPr>
      </w:pPr>
    </w:p>
    <w:p w:rsidR="00D210B6" w:rsidRPr="00393F9A" w:rsidRDefault="00D210B6">
      <w:pPr>
        <w:jc w:val="both"/>
        <w:rPr>
          <w:rFonts w:ascii="Arial" w:hAnsi="Arial" w:cs="Arial"/>
          <w:color w:val="000000"/>
          <w:sz w:val="26"/>
          <w:szCs w:val="26"/>
        </w:rPr>
      </w:pPr>
    </w:p>
    <w:p w:rsidR="00E95B8D" w:rsidRPr="00393F9A" w:rsidRDefault="00663C29" w:rsidP="00E65112">
      <w:pPr>
        <w:jc w:val="center"/>
        <w:rPr>
          <w:rFonts w:ascii="Arial" w:hAnsi="Arial" w:cs="Arial"/>
          <w:b/>
          <w:bCs/>
          <w:color w:val="000000"/>
          <w:sz w:val="26"/>
          <w:szCs w:val="26"/>
        </w:rPr>
      </w:pPr>
      <w:r w:rsidRPr="00393F9A">
        <w:rPr>
          <w:rStyle w:val="l5def1"/>
          <w:b/>
          <w:bCs/>
        </w:rPr>
        <w:t>Planul anual de acţiune privind serviciile sociale administrate şi</w:t>
      </w:r>
      <w:r w:rsidR="00D210B6">
        <w:rPr>
          <w:rStyle w:val="l5def1"/>
          <w:b/>
          <w:bCs/>
        </w:rPr>
        <w:t xml:space="preserve"> </w:t>
      </w:r>
      <w:r w:rsidRPr="00393F9A">
        <w:rPr>
          <w:rStyle w:val="l5def1"/>
          <w:b/>
          <w:bCs/>
        </w:rPr>
        <w:t xml:space="preserve">finanţate din bugetul </w:t>
      </w:r>
      <w:r w:rsidR="00CB1977">
        <w:rPr>
          <w:rStyle w:val="l5def1"/>
          <w:b/>
          <w:bCs/>
        </w:rPr>
        <w:t xml:space="preserve">local al municipiului </w:t>
      </w:r>
      <w:r w:rsidR="00E65E55" w:rsidRPr="00393F9A">
        <w:rPr>
          <w:rStyle w:val="l5def1"/>
          <w:b/>
          <w:bCs/>
        </w:rPr>
        <w:t>Craiova</w:t>
      </w:r>
      <w:r w:rsidRPr="00393F9A">
        <w:rPr>
          <w:rFonts w:ascii="Arial" w:hAnsi="Arial" w:cs="Arial"/>
          <w:b/>
          <w:bCs/>
          <w:color w:val="000000"/>
          <w:sz w:val="26"/>
          <w:szCs w:val="26"/>
        </w:rPr>
        <w:br/>
      </w:r>
      <w:r w:rsidRPr="00393F9A">
        <w:rPr>
          <w:rStyle w:val="l5def1"/>
          <w:b/>
          <w:bCs/>
        </w:rPr>
        <w:t xml:space="preserve">pentru anul </w:t>
      </w:r>
      <w:r w:rsidR="00E65E55" w:rsidRPr="00393F9A">
        <w:rPr>
          <w:rStyle w:val="l5def1"/>
          <w:b/>
          <w:bCs/>
        </w:rPr>
        <w:t>202</w:t>
      </w:r>
      <w:r w:rsidR="00CF3490">
        <w:rPr>
          <w:rStyle w:val="l5def1"/>
          <w:b/>
          <w:bCs/>
        </w:rPr>
        <w:t>3</w:t>
      </w:r>
    </w:p>
    <w:p w:rsidR="00663C29" w:rsidRDefault="00663C29">
      <w:pPr>
        <w:jc w:val="both"/>
        <w:rPr>
          <w:rFonts w:ascii="Arial" w:hAnsi="Arial" w:cs="Arial"/>
          <w:color w:val="000000"/>
          <w:sz w:val="26"/>
          <w:szCs w:val="26"/>
        </w:rPr>
      </w:pPr>
    </w:p>
    <w:p w:rsidR="00155C69" w:rsidRPr="00393F9A" w:rsidRDefault="00155C69">
      <w:pPr>
        <w:jc w:val="both"/>
        <w:rPr>
          <w:rFonts w:ascii="Arial" w:hAnsi="Arial" w:cs="Arial"/>
          <w:color w:val="000000"/>
          <w:sz w:val="26"/>
          <w:szCs w:val="26"/>
        </w:rPr>
      </w:pPr>
    </w:p>
    <w:p w:rsidR="0008290F" w:rsidRDefault="0008290F">
      <w:pPr>
        <w:jc w:val="both"/>
        <w:rPr>
          <w:rFonts w:ascii="Arial" w:hAnsi="Arial" w:cs="Arial"/>
          <w:color w:val="000000"/>
          <w:sz w:val="26"/>
          <w:szCs w:val="26"/>
        </w:rPr>
      </w:pPr>
    </w:p>
    <w:p w:rsidR="00663C29" w:rsidRDefault="00663C29">
      <w:pPr>
        <w:jc w:val="both"/>
        <w:divId w:val="719524099"/>
        <w:rPr>
          <w:rFonts w:ascii="Arial" w:hAnsi="Arial" w:cs="Arial"/>
          <w:color w:val="000000"/>
          <w:sz w:val="26"/>
          <w:szCs w:val="26"/>
        </w:rPr>
      </w:pPr>
      <w:r>
        <w:rPr>
          <w:rFonts w:ascii="Arial" w:hAnsi="Arial" w:cs="Arial"/>
          <w:color w:val="000000"/>
          <w:sz w:val="26"/>
          <w:szCs w:val="26"/>
        </w:rPr>
        <w:t xml:space="preserve">    </w:t>
      </w:r>
      <w:r>
        <w:rPr>
          <w:rStyle w:val="l5def1"/>
        </w:rPr>
        <w:t>Având în vedere:</w:t>
      </w:r>
      <w:r>
        <w:rPr>
          <w:rFonts w:ascii="Arial" w:hAnsi="Arial" w:cs="Arial"/>
          <w:color w:val="000000"/>
          <w:sz w:val="26"/>
          <w:szCs w:val="26"/>
        </w:rPr>
        <w:t xml:space="preserve">  </w:t>
      </w:r>
    </w:p>
    <w:p w:rsidR="00BC3DA6" w:rsidRDefault="00663C29" w:rsidP="00BC3DA6">
      <w:pPr>
        <w:numPr>
          <w:ilvl w:val="0"/>
          <w:numId w:val="5"/>
        </w:numPr>
        <w:jc w:val="both"/>
        <w:divId w:val="1060589881"/>
        <w:rPr>
          <w:rFonts w:ascii="Arial" w:hAnsi="Arial" w:cs="Arial"/>
          <w:color w:val="000000"/>
          <w:sz w:val="26"/>
          <w:szCs w:val="26"/>
        </w:rPr>
      </w:pPr>
      <w:r>
        <w:rPr>
          <w:rStyle w:val="l5def1"/>
        </w:rPr>
        <w:t>Strategia locală de dezvoltare a serviciilor sociale</w:t>
      </w:r>
      <w:r w:rsidR="006B1E57">
        <w:rPr>
          <w:rStyle w:val="l5def1"/>
        </w:rPr>
        <w:t xml:space="preserve"> - </w:t>
      </w:r>
      <w:r w:rsidR="006B1E57" w:rsidRPr="006B1E57">
        <w:rPr>
          <w:rFonts w:ascii="Arial" w:hAnsi="Arial" w:cs="Arial"/>
          <w:b/>
          <w:bCs/>
          <w:color w:val="000000"/>
          <w:sz w:val="26"/>
          <w:szCs w:val="26"/>
        </w:rPr>
        <w:t>STRATEGIA DE DEZVOLTARE A</w:t>
      </w:r>
      <w:r w:rsidR="00422791">
        <w:rPr>
          <w:rFonts w:ascii="Arial" w:hAnsi="Arial" w:cs="Arial"/>
          <w:b/>
          <w:bCs/>
          <w:color w:val="000000"/>
          <w:sz w:val="26"/>
          <w:szCs w:val="26"/>
        </w:rPr>
        <w:t xml:space="preserve"> </w:t>
      </w:r>
      <w:r w:rsidR="006B1E57" w:rsidRPr="006B1E57">
        <w:rPr>
          <w:rFonts w:ascii="Arial" w:hAnsi="Arial" w:cs="Arial"/>
          <w:b/>
          <w:bCs/>
          <w:color w:val="000000"/>
          <w:sz w:val="26"/>
          <w:szCs w:val="26"/>
        </w:rPr>
        <w:t>SERVICIILOR SOCIALE DIN MUNICIPIUL CRAIOVA</w:t>
      </w:r>
      <w:r w:rsidR="00422791">
        <w:rPr>
          <w:rFonts w:ascii="Arial" w:hAnsi="Arial" w:cs="Arial"/>
          <w:b/>
          <w:bCs/>
          <w:color w:val="000000"/>
          <w:sz w:val="26"/>
          <w:szCs w:val="26"/>
        </w:rPr>
        <w:t xml:space="preserve"> </w:t>
      </w:r>
      <w:r w:rsidR="006B1E57" w:rsidRPr="006B1E57">
        <w:rPr>
          <w:rFonts w:ascii="Arial" w:hAnsi="Arial" w:cs="Arial"/>
          <w:b/>
          <w:bCs/>
          <w:color w:val="000000"/>
          <w:sz w:val="26"/>
          <w:szCs w:val="26"/>
        </w:rPr>
        <w:t>2019-2024</w:t>
      </w:r>
      <w:r>
        <w:rPr>
          <w:rStyle w:val="l5def1"/>
        </w:rPr>
        <w:t xml:space="preserve">, aprobată prin Hotărârea Consiliului Local </w:t>
      </w:r>
      <w:r w:rsidR="006B1E57">
        <w:rPr>
          <w:rStyle w:val="l5def1"/>
        </w:rPr>
        <w:t xml:space="preserve">nr. 227/30.05.2019, </w:t>
      </w:r>
      <w:r>
        <w:rPr>
          <w:rStyle w:val="l5def1"/>
        </w:rPr>
        <w:t>respectiv următoarele obiective operaţionale/direcţiile de acţiune:</w:t>
      </w:r>
      <w:r>
        <w:rPr>
          <w:rFonts w:ascii="Arial" w:hAnsi="Arial" w:cs="Arial"/>
          <w:color w:val="000000"/>
          <w:sz w:val="26"/>
          <w:szCs w:val="26"/>
        </w:rPr>
        <w:t> </w:t>
      </w:r>
    </w:p>
    <w:p w:rsidR="00663C29" w:rsidRDefault="00663C29" w:rsidP="00BC3DA6">
      <w:pPr>
        <w:jc w:val="both"/>
        <w:divId w:val="1060589881"/>
        <w:rPr>
          <w:rFonts w:ascii="Arial" w:hAnsi="Arial" w:cs="Arial"/>
          <w:color w:val="000000"/>
          <w:sz w:val="26"/>
          <w:szCs w:val="26"/>
        </w:rPr>
      </w:pPr>
    </w:p>
    <w:p w:rsidR="00BC3DA6" w:rsidRDefault="00BC3DA6">
      <w:pPr>
        <w:jc w:val="both"/>
        <w:divId w:val="1060589881"/>
        <w:rPr>
          <w:rFonts w:ascii="Arial" w:hAnsi="Arial" w:cs="Arial"/>
          <w:b/>
          <w:bCs/>
          <w:color w:val="000000"/>
          <w:sz w:val="26"/>
          <w:szCs w:val="26"/>
          <w:lang w:bidi="ro-RO"/>
        </w:rPr>
      </w:pPr>
      <w:r w:rsidRPr="00BC3DA6">
        <w:rPr>
          <w:rFonts w:ascii="Arial" w:hAnsi="Arial" w:cs="Arial"/>
          <w:b/>
          <w:bCs/>
          <w:color w:val="000000"/>
          <w:sz w:val="26"/>
          <w:szCs w:val="26"/>
          <w:u w:val="thick"/>
          <w:lang w:bidi="ro-RO"/>
        </w:rPr>
        <w:t>OBIECTIV STRATEGIC 1</w:t>
      </w:r>
      <w:r>
        <w:rPr>
          <w:rFonts w:ascii="Arial" w:hAnsi="Arial" w:cs="Arial"/>
          <w:b/>
          <w:bCs/>
          <w:color w:val="000000"/>
          <w:sz w:val="26"/>
          <w:szCs w:val="26"/>
          <w:u w:val="thick"/>
          <w:lang w:bidi="ro-RO"/>
        </w:rPr>
        <w:t xml:space="preserve"> - </w:t>
      </w:r>
      <w:r w:rsidRPr="00BC3DA6">
        <w:rPr>
          <w:rFonts w:ascii="Arial" w:hAnsi="Arial" w:cs="Arial"/>
          <w:b/>
          <w:bCs/>
          <w:color w:val="000000"/>
          <w:sz w:val="26"/>
          <w:szCs w:val="26"/>
          <w:lang w:bidi="ro-RO"/>
        </w:rPr>
        <w:t>Dezvoltarea şi diversificarea serviciilor sociale furnizate la nivel local cu scopul de a răspunde cât mai bine nevoilor sociale ale comunităţii</w:t>
      </w:r>
      <w:r>
        <w:rPr>
          <w:rFonts w:ascii="Arial" w:hAnsi="Arial" w:cs="Arial"/>
          <w:b/>
          <w:bCs/>
          <w:color w:val="000000"/>
          <w:sz w:val="26"/>
          <w:szCs w:val="26"/>
          <w:lang w:bidi="ro-RO"/>
        </w:rPr>
        <w:t xml:space="preserve"> – având următoarele obiective operaționale:</w:t>
      </w:r>
    </w:p>
    <w:p w:rsidR="00CF18AC" w:rsidRPr="00CF18AC" w:rsidRDefault="00CF18AC" w:rsidP="00CF18AC">
      <w:pPr>
        <w:pStyle w:val="Listparagraf"/>
        <w:widowControl w:val="0"/>
        <w:numPr>
          <w:ilvl w:val="0"/>
          <w:numId w:val="11"/>
        </w:numPr>
        <w:suppressAutoHyphens/>
        <w:autoSpaceDE w:val="0"/>
        <w:autoSpaceDN w:val="0"/>
        <w:spacing w:before="92" w:after="160" w:line="259" w:lineRule="auto"/>
        <w:ind w:right="142"/>
        <w:divId w:val="1060589881"/>
        <w:rPr>
          <w:rFonts w:ascii="Arial" w:hAnsi="Arial" w:cs="Arial"/>
          <w:b/>
          <w:color w:val="000000"/>
          <w:sz w:val="26"/>
          <w:szCs w:val="26"/>
          <w:lang w:bidi="ro-RO"/>
        </w:rPr>
      </w:pPr>
      <w:r w:rsidRPr="00CF18AC">
        <w:rPr>
          <w:rFonts w:ascii="Arial" w:hAnsi="Arial" w:cs="Arial"/>
          <w:b/>
          <w:color w:val="000000"/>
          <w:sz w:val="26"/>
          <w:szCs w:val="26"/>
          <w:lang w:bidi="ro-RO"/>
        </w:rPr>
        <w:t>Familii şi copii în situaţie de risc (inclusiv victime ale violenţei în familie)</w:t>
      </w:r>
    </w:p>
    <w:p w:rsidR="00663C29" w:rsidRPr="00E902AB" w:rsidRDefault="001409BA" w:rsidP="002B4CD9">
      <w:pPr>
        <w:numPr>
          <w:ilvl w:val="0"/>
          <w:numId w:val="1"/>
        </w:numPr>
        <w:jc w:val="both"/>
        <w:divId w:val="682391309"/>
        <w:rPr>
          <w:rFonts w:ascii="Arial" w:hAnsi="Arial" w:cs="Arial"/>
          <w:b/>
          <w:color w:val="000000"/>
          <w:sz w:val="26"/>
          <w:szCs w:val="26"/>
          <w:lang w:bidi="ro-RO"/>
        </w:rPr>
      </w:pPr>
      <w:r>
        <w:rPr>
          <w:rFonts w:ascii="Arial" w:hAnsi="Arial" w:cs="Arial"/>
          <w:b/>
          <w:color w:val="000000"/>
          <w:sz w:val="26"/>
          <w:szCs w:val="26"/>
          <w:lang w:bidi="ro-RO"/>
        </w:rPr>
        <w:t xml:space="preserve"> </w:t>
      </w:r>
      <w:r w:rsidR="00100555" w:rsidRPr="00E902AB">
        <w:rPr>
          <w:rFonts w:ascii="Arial" w:hAnsi="Arial" w:cs="Arial"/>
          <w:b/>
          <w:color w:val="000000"/>
          <w:sz w:val="26"/>
          <w:szCs w:val="26"/>
          <w:lang w:bidi="ro-RO"/>
        </w:rPr>
        <w:t>Responsabilizarea familiei pentru creşterea, îngrijirea şi educarea propriilor copii</w:t>
      </w:r>
      <w:r w:rsidR="00663C29" w:rsidRPr="00E902AB">
        <w:rPr>
          <w:rStyle w:val="l5def1"/>
          <w:b/>
        </w:rPr>
        <w:t>;</w:t>
      </w:r>
      <w:r w:rsidR="00663C29" w:rsidRPr="00E902AB">
        <w:rPr>
          <w:rFonts w:ascii="Arial" w:hAnsi="Arial" w:cs="Arial"/>
          <w:b/>
          <w:color w:val="000000"/>
          <w:sz w:val="26"/>
          <w:szCs w:val="26"/>
        </w:rPr>
        <w:t xml:space="preserve">  </w:t>
      </w:r>
    </w:p>
    <w:p w:rsidR="00663C29" w:rsidRPr="00E902AB" w:rsidRDefault="00100555" w:rsidP="002B4CD9">
      <w:pPr>
        <w:numPr>
          <w:ilvl w:val="0"/>
          <w:numId w:val="1"/>
        </w:numPr>
        <w:jc w:val="both"/>
        <w:divId w:val="1250574797"/>
        <w:rPr>
          <w:rFonts w:ascii="Arial" w:hAnsi="Arial" w:cs="Arial"/>
          <w:b/>
          <w:color w:val="000000"/>
          <w:sz w:val="26"/>
          <w:szCs w:val="26"/>
        </w:rPr>
      </w:pPr>
      <w:r w:rsidRPr="00E902AB">
        <w:rPr>
          <w:rFonts w:ascii="Arial" w:hAnsi="Arial" w:cs="Arial"/>
          <w:b/>
          <w:color w:val="000000"/>
          <w:sz w:val="26"/>
          <w:szCs w:val="26"/>
          <w:lang w:bidi="ro-RO"/>
        </w:rPr>
        <w:t>Prevenirea şi combaterea oricăror forme de abuz asupra copilului</w:t>
      </w:r>
      <w:r w:rsidR="00663C29" w:rsidRPr="00E902AB">
        <w:rPr>
          <w:rStyle w:val="l5def1"/>
          <w:b/>
        </w:rPr>
        <w:t>;</w:t>
      </w:r>
      <w:r w:rsidR="00663C29" w:rsidRPr="00E902AB">
        <w:rPr>
          <w:rFonts w:ascii="Arial" w:hAnsi="Arial" w:cs="Arial"/>
          <w:b/>
          <w:color w:val="000000"/>
          <w:sz w:val="26"/>
          <w:szCs w:val="26"/>
        </w:rPr>
        <w:t xml:space="preserve">  </w:t>
      </w:r>
    </w:p>
    <w:p w:rsidR="002B4CD9" w:rsidRPr="00E902AB" w:rsidRDefault="00100555" w:rsidP="002B4CD9">
      <w:pPr>
        <w:numPr>
          <w:ilvl w:val="0"/>
          <w:numId w:val="1"/>
        </w:numPr>
        <w:jc w:val="both"/>
        <w:divId w:val="94599669"/>
        <w:rPr>
          <w:rFonts w:ascii="Arial" w:hAnsi="Arial" w:cs="Arial"/>
          <w:b/>
          <w:color w:val="000000"/>
          <w:sz w:val="26"/>
          <w:szCs w:val="26"/>
          <w:lang w:bidi="ro-RO"/>
        </w:rPr>
      </w:pPr>
      <w:r w:rsidRPr="00E902AB">
        <w:rPr>
          <w:rFonts w:ascii="Arial" w:hAnsi="Arial" w:cs="Arial"/>
          <w:b/>
          <w:color w:val="000000"/>
          <w:sz w:val="26"/>
          <w:szCs w:val="26"/>
          <w:lang w:bidi="ro-RO"/>
        </w:rPr>
        <w:t>Prevenirea şi reducerea abandonului şcolar determinat de cauze socio-economice</w:t>
      </w:r>
      <w:r w:rsidR="002B4CD9" w:rsidRPr="00E902AB">
        <w:rPr>
          <w:rFonts w:ascii="Arial" w:hAnsi="Arial" w:cs="Arial"/>
          <w:b/>
          <w:color w:val="000000"/>
          <w:sz w:val="26"/>
          <w:szCs w:val="26"/>
          <w:lang w:bidi="ro-RO"/>
        </w:rPr>
        <w:t>;</w:t>
      </w:r>
    </w:p>
    <w:p w:rsidR="002B4CD9" w:rsidRPr="00E902AB" w:rsidRDefault="00100555" w:rsidP="00100555">
      <w:pPr>
        <w:numPr>
          <w:ilvl w:val="0"/>
          <w:numId w:val="1"/>
        </w:numPr>
        <w:jc w:val="both"/>
        <w:divId w:val="94599669"/>
        <w:rPr>
          <w:rStyle w:val="l5def1"/>
          <w:b/>
        </w:rPr>
      </w:pPr>
      <w:r w:rsidRPr="00E902AB">
        <w:rPr>
          <w:rStyle w:val="l5def1"/>
          <w:b/>
        </w:rPr>
        <w:t>Dezvoltarea acţiunilor de p</w:t>
      </w:r>
      <w:r w:rsidR="00D83930" w:rsidRPr="00E902AB">
        <w:rPr>
          <w:rStyle w:val="l5def1"/>
          <w:b/>
        </w:rPr>
        <w:t>r</w:t>
      </w:r>
      <w:r w:rsidRPr="00E902AB">
        <w:rPr>
          <w:rStyle w:val="l5def1"/>
          <w:b/>
        </w:rPr>
        <w:t>evenire a separării copilului de părinţişisusţinerea reintegrării acestuia în familie;</w:t>
      </w:r>
    </w:p>
    <w:p w:rsidR="00100555" w:rsidRDefault="00100555" w:rsidP="00100555">
      <w:pPr>
        <w:numPr>
          <w:ilvl w:val="0"/>
          <w:numId w:val="1"/>
        </w:numPr>
        <w:jc w:val="both"/>
        <w:divId w:val="94599669"/>
        <w:rPr>
          <w:rStyle w:val="l5def1"/>
          <w:b/>
          <w:bCs/>
        </w:rPr>
      </w:pPr>
      <w:r w:rsidRPr="00E902AB">
        <w:rPr>
          <w:rStyle w:val="l5def1"/>
          <w:b/>
        </w:rPr>
        <w:t>Prevenirea</w:t>
      </w:r>
      <w:r w:rsidRPr="00100555">
        <w:rPr>
          <w:rStyle w:val="l5def1"/>
          <w:b/>
          <w:bCs/>
        </w:rPr>
        <w:t xml:space="preserve"> excluziunii şi marginalizării sociale a copiilor aflaţi în situaţie de vulnerabilitate</w:t>
      </w:r>
      <w:r>
        <w:rPr>
          <w:rStyle w:val="l5def1"/>
          <w:b/>
          <w:bCs/>
        </w:rPr>
        <w:t>;</w:t>
      </w:r>
    </w:p>
    <w:p w:rsidR="00FE6D85" w:rsidRPr="00FE6D85" w:rsidRDefault="00100555" w:rsidP="00FE6D85">
      <w:pPr>
        <w:numPr>
          <w:ilvl w:val="0"/>
          <w:numId w:val="1"/>
        </w:numPr>
        <w:jc w:val="both"/>
        <w:divId w:val="94599669"/>
        <w:rPr>
          <w:rStyle w:val="l5def1"/>
          <w:b/>
          <w:bCs/>
        </w:rPr>
      </w:pPr>
      <w:r w:rsidRPr="00100555">
        <w:rPr>
          <w:rStyle w:val="l5def1"/>
          <w:b/>
          <w:bCs/>
        </w:rPr>
        <w:t>Prevenirea violenţei în familie, în vederea diminuării fenomenului şiprotecţia victimelor violenţei în familie</w:t>
      </w:r>
      <w:r w:rsidR="00CF18AC">
        <w:rPr>
          <w:rStyle w:val="l5def1"/>
          <w:b/>
          <w:bCs/>
        </w:rPr>
        <w:t>.</w:t>
      </w:r>
    </w:p>
    <w:p w:rsidR="00DE0ACE" w:rsidRDefault="00DE0ACE" w:rsidP="001409BA">
      <w:pPr>
        <w:jc w:val="both"/>
        <w:divId w:val="94599669"/>
        <w:rPr>
          <w:rStyle w:val="l5def1"/>
          <w:b/>
          <w:bCs/>
        </w:rPr>
      </w:pPr>
    </w:p>
    <w:p w:rsidR="0008290F" w:rsidRPr="00CF18AC" w:rsidRDefault="0008290F" w:rsidP="00BD2D1B">
      <w:pPr>
        <w:ind w:left="933"/>
        <w:jc w:val="both"/>
        <w:divId w:val="94599669"/>
        <w:rPr>
          <w:rStyle w:val="l5def1"/>
          <w:b/>
          <w:bCs/>
        </w:rPr>
      </w:pPr>
    </w:p>
    <w:p w:rsidR="00CF18AC" w:rsidRPr="00BD2D1B" w:rsidRDefault="00CF18AC" w:rsidP="00BD2D1B">
      <w:pPr>
        <w:pStyle w:val="Listparagraf"/>
        <w:numPr>
          <w:ilvl w:val="0"/>
          <w:numId w:val="11"/>
        </w:numPr>
        <w:jc w:val="both"/>
        <w:divId w:val="94599669"/>
        <w:rPr>
          <w:rStyle w:val="l5def1"/>
          <w:b/>
          <w:bCs/>
        </w:rPr>
      </w:pPr>
      <w:r w:rsidRPr="00BD2D1B">
        <w:rPr>
          <w:rStyle w:val="l5def1"/>
          <w:b/>
          <w:bCs/>
        </w:rPr>
        <w:t>Persoane cu dizabilităţi</w:t>
      </w:r>
    </w:p>
    <w:p w:rsidR="00BD2D1B" w:rsidRPr="00BD2D1B" w:rsidRDefault="00BD2D1B" w:rsidP="00BD2D1B">
      <w:pPr>
        <w:pStyle w:val="Listparagraf"/>
        <w:ind w:left="933"/>
        <w:jc w:val="both"/>
        <w:divId w:val="94599669"/>
        <w:rPr>
          <w:rStyle w:val="l5def1"/>
          <w:b/>
          <w:bCs/>
        </w:rPr>
      </w:pPr>
    </w:p>
    <w:p w:rsidR="00100555" w:rsidRDefault="00CF18AC" w:rsidP="00CF18AC">
      <w:pPr>
        <w:ind w:firstLine="573"/>
        <w:jc w:val="both"/>
        <w:divId w:val="94599669"/>
        <w:rPr>
          <w:rStyle w:val="l5def1"/>
          <w:b/>
          <w:bCs/>
        </w:rPr>
      </w:pPr>
      <w:r>
        <w:rPr>
          <w:rStyle w:val="l5def1"/>
          <w:b/>
          <w:bCs/>
        </w:rPr>
        <w:t xml:space="preserve">a) </w:t>
      </w:r>
      <w:r w:rsidR="00100555" w:rsidRPr="00100555">
        <w:rPr>
          <w:rStyle w:val="l5def1"/>
          <w:b/>
          <w:bCs/>
        </w:rPr>
        <w:t>Dezvoltarea şi diversificarea serviciilor sociale acordate persoanelor cu dizabilităţi</w:t>
      </w:r>
      <w:r w:rsidR="00100555">
        <w:rPr>
          <w:rStyle w:val="l5def1"/>
          <w:b/>
          <w:bCs/>
        </w:rPr>
        <w:t>;</w:t>
      </w:r>
    </w:p>
    <w:p w:rsidR="00100555" w:rsidRDefault="00CF18AC" w:rsidP="00CF18AC">
      <w:pPr>
        <w:ind w:firstLine="573"/>
        <w:jc w:val="both"/>
        <w:divId w:val="94599669"/>
        <w:rPr>
          <w:rStyle w:val="l5def1"/>
          <w:b/>
          <w:bCs/>
        </w:rPr>
      </w:pPr>
      <w:r>
        <w:rPr>
          <w:rStyle w:val="l5def1"/>
          <w:b/>
          <w:bCs/>
        </w:rPr>
        <w:t xml:space="preserve">b) </w:t>
      </w:r>
      <w:r w:rsidR="00100555" w:rsidRPr="00100555">
        <w:rPr>
          <w:rStyle w:val="l5def1"/>
          <w:b/>
          <w:bCs/>
        </w:rPr>
        <w:t>Asigurarea protecţiei, asistării şi îngrijirii tinerilor cu dizabilităţi din sistemul de protecţie al copilului în cel de protecţie al adulţilorcu dizabilităţi</w:t>
      </w:r>
      <w:r w:rsidR="00100555">
        <w:rPr>
          <w:rStyle w:val="l5def1"/>
          <w:b/>
          <w:bCs/>
        </w:rPr>
        <w:t>;</w:t>
      </w:r>
    </w:p>
    <w:p w:rsidR="00100555" w:rsidRPr="00CF18AC" w:rsidRDefault="00100555" w:rsidP="00CF18AC">
      <w:pPr>
        <w:pStyle w:val="Listparagraf"/>
        <w:numPr>
          <w:ilvl w:val="0"/>
          <w:numId w:val="10"/>
        </w:numPr>
        <w:jc w:val="both"/>
        <w:divId w:val="94599669"/>
        <w:rPr>
          <w:rStyle w:val="l5def1"/>
          <w:b/>
          <w:bCs/>
        </w:rPr>
      </w:pPr>
      <w:r w:rsidRPr="00CF18AC">
        <w:rPr>
          <w:rStyle w:val="l5def1"/>
          <w:b/>
          <w:bCs/>
        </w:rPr>
        <w:t>Facilitarea accesului persoanelor cu dizabilităţi la servicii de natură medicală;</w:t>
      </w:r>
    </w:p>
    <w:p w:rsidR="00100555" w:rsidRDefault="00100555" w:rsidP="00CF18AC">
      <w:pPr>
        <w:numPr>
          <w:ilvl w:val="0"/>
          <w:numId w:val="10"/>
        </w:numPr>
        <w:jc w:val="both"/>
        <w:divId w:val="94599669"/>
        <w:rPr>
          <w:rStyle w:val="l5def1"/>
          <w:b/>
          <w:bCs/>
        </w:rPr>
      </w:pPr>
      <w:r w:rsidRPr="00100555">
        <w:rPr>
          <w:rStyle w:val="l5def1"/>
          <w:b/>
          <w:bCs/>
        </w:rPr>
        <w:t>Acces la toate formele educaţionale</w:t>
      </w:r>
      <w:r>
        <w:rPr>
          <w:rStyle w:val="l5def1"/>
          <w:b/>
          <w:bCs/>
        </w:rPr>
        <w:t>;</w:t>
      </w:r>
    </w:p>
    <w:p w:rsidR="00100555" w:rsidRDefault="00100555" w:rsidP="00CF18AC">
      <w:pPr>
        <w:numPr>
          <w:ilvl w:val="0"/>
          <w:numId w:val="10"/>
        </w:numPr>
        <w:jc w:val="both"/>
        <w:divId w:val="94599669"/>
        <w:rPr>
          <w:rStyle w:val="l5def1"/>
          <w:b/>
          <w:bCs/>
        </w:rPr>
      </w:pPr>
      <w:r w:rsidRPr="00100555">
        <w:rPr>
          <w:rStyle w:val="l5def1"/>
          <w:b/>
          <w:bCs/>
        </w:rPr>
        <w:t>Susţinerea încadrării pe piaţa muncii a persoanelor cu dizabilităţi</w:t>
      </w:r>
      <w:r>
        <w:rPr>
          <w:rStyle w:val="l5def1"/>
          <w:b/>
          <w:bCs/>
        </w:rPr>
        <w:t>;</w:t>
      </w:r>
    </w:p>
    <w:p w:rsidR="00100555" w:rsidRDefault="00100555" w:rsidP="00CF18AC">
      <w:pPr>
        <w:numPr>
          <w:ilvl w:val="0"/>
          <w:numId w:val="10"/>
        </w:numPr>
        <w:jc w:val="both"/>
        <w:divId w:val="94599669"/>
        <w:rPr>
          <w:rStyle w:val="l5def1"/>
          <w:b/>
          <w:bCs/>
        </w:rPr>
      </w:pPr>
      <w:r w:rsidRPr="00100555">
        <w:rPr>
          <w:rStyle w:val="l5def1"/>
          <w:b/>
          <w:bCs/>
        </w:rPr>
        <w:t>Sprijinirea familiilor care au în componenţă persoane cu dizabilităţi</w:t>
      </w:r>
      <w:r>
        <w:rPr>
          <w:rStyle w:val="l5def1"/>
          <w:b/>
          <w:bCs/>
        </w:rPr>
        <w:t>;</w:t>
      </w:r>
    </w:p>
    <w:p w:rsidR="00100555" w:rsidRDefault="00100555" w:rsidP="00CF18AC">
      <w:pPr>
        <w:numPr>
          <w:ilvl w:val="0"/>
          <w:numId w:val="10"/>
        </w:numPr>
        <w:jc w:val="both"/>
        <w:divId w:val="94599669"/>
        <w:rPr>
          <w:rStyle w:val="l5def1"/>
          <w:b/>
          <w:bCs/>
        </w:rPr>
      </w:pPr>
      <w:r w:rsidRPr="00100555">
        <w:rPr>
          <w:rStyle w:val="l5def1"/>
          <w:b/>
          <w:bCs/>
        </w:rPr>
        <w:t>Promovarea şi aplicarea de măsuri în vederea integrăriisociale a persoanelor cu dizabilităţi</w:t>
      </w:r>
      <w:r>
        <w:rPr>
          <w:rStyle w:val="l5def1"/>
          <w:b/>
          <w:bCs/>
        </w:rPr>
        <w:t>;</w:t>
      </w:r>
    </w:p>
    <w:p w:rsidR="00100555" w:rsidRDefault="00100555" w:rsidP="00CF18AC">
      <w:pPr>
        <w:numPr>
          <w:ilvl w:val="0"/>
          <w:numId w:val="10"/>
        </w:numPr>
        <w:jc w:val="both"/>
        <w:divId w:val="94599669"/>
        <w:rPr>
          <w:rStyle w:val="l5def1"/>
          <w:b/>
          <w:bCs/>
        </w:rPr>
      </w:pPr>
      <w:r w:rsidRPr="00100555">
        <w:rPr>
          <w:rStyle w:val="l5def1"/>
          <w:b/>
          <w:bCs/>
        </w:rPr>
        <w:lastRenderedPageBreak/>
        <w:t>Monitorizarea persoanelor cu dizabilităţi care au domiciliul sau reşedinţa pe raza Municipiului Craiova</w:t>
      </w:r>
      <w:r>
        <w:rPr>
          <w:rStyle w:val="l5def1"/>
          <w:b/>
          <w:bCs/>
        </w:rPr>
        <w:t>;</w:t>
      </w:r>
    </w:p>
    <w:p w:rsidR="00100555" w:rsidRDefault="00100555" w:rsidP="00CF18AC">
      <w:pPr>
        <w:numPr>
          <w:ilvl w:val="0"/>
          <w:numId w:val="10"/>
        </w:numPr>
        <w:jc w:val="both"/>
        <w:divId w:val="94599669"/>
        <w:rPr>
          <w:rStyle w:val="l5def1"/>
          <w:b/>
          <w:bCs/>
        </w:rPr>
      </w:pPr>
      <w:r w:rsidRPr="00100555">
        <w:rPr>
          <w:rStyle w:val="l5def1"/>
          <w:b/>
          <w:bCs/>
        </w:rPr>
        <w:t>Facilitarea accesului la locuinţă, mediu fizic şiinformaţional specific persoanelor cu dizabilităţi</w:t>
      </w:r>
      <w:r w:rsidR="00CF18AC">
        <w:rPr>
          <w:rStyle w:val="l5def1"/>
          <w:b/>
          <w:bCs/>
        </w:rPr>
        <w:t>.</w:t>
      </w:r>
    </w:p>
    <w:p w:rsidR="00BD2D1B" w:rsidRDefault="00BD2D1B" w:rsidP="00BD2D1B">
      <w:pPr>
        <w:ind w:left="933"/>
        <w:jc w:val="both"/>
        <w:divId w:val="94599669"/>
        <w:rPr>
          <w:rStyle w:val="l5def1"/>
          <w:b/>
          <w:bCs/>
        </w:rPr>
      </w:pPr>
    </w:p>
    <w:p w:rsidR="00CF18AC" w:rsidRPr="00BD2D1B" w:rsidRDefault="00CF18AC" w:rsidP="00BD2D1B">
      <w:pPr>
        <w:pStyle w:val="Listparagraf"/>
        <w:numPr>
          <w:ilvl w:val="0"/>
          <w:numId w:val="11"/>
        </w:numPr>
        <w:jc w:val="both"/>
        <w:divId w:val="94599669"/>
        <w:rPr>
          <w:rStyle w:val="l5def1"/>
          <w:b/>
          <w:bCs/>
        </w:rPr>
      </w:pPr>
      <w:r w:rsidRPr="00BD2D1B">
        <w:rPr>
          <w:rStyle w:val="l5def1"/>
          <w:b/>
          <w:bCs/>
        </w:rPr>
        <w:t>Persoane Vârstnice</w:t>
      </w:r>
    </w:p>
    <w:p w:rsidR="00BD2D1B" w:rsidRPr="00BD2D1B" w:rsidRDefault="00BD2D1B" w:rsidP="00BD2D1B">
      <w:pPr>
        <w:pStyle w:val="Listparagraf"/>
        <w:ind w:left="933"/>
        <w:jc w:val="both"/>
        <w:divId w:val="94599669"/>
        <w:rPr>
          <w:rStyle w:val="l5def1"/>
          <w:b/>
          <w:bCs/>
        </w:rPr>
      </w:pPr>
    </w:p>
    <w:p w:rsidR="00100555" w:rsidRPr="00CF18AC" w:rsidRDefault="00100555" w:rsidP="00CF18AC">
      <w:pPr>
        <w:pStyle w:val="Listparagraf"/>
        <w:numPr>
          <w:ilvl w:val="0"/>
          <w:numId w:val="12"/>
        </w:numPr>
        <w:jc w:val="both"/>
        <w:divId w:val="94599669"/>
        <w:rPr>
          <w:rStyle w:val="l5def1"/>
          <w:b/>
          <w:bCs/>
        </w:rPr>
      </w:pPr>
      <w:r w:rsidRPr="00CF18AC">
        <w:rPr>
          <w:rStyle w:val="l5def1"/>
          <w:b/>
          <w:bCs/>
        </w:rPr>
        <w:t>Identificarea şi sprijinirea persoanelor vârstnice aflate în situaţie de risc şi/sau dificultate;</w:t>
      </w:r>
    </w:p>
    <w:p w:rsidR="00100555" w:rsidRDefault="00100555" w:rsidP="00CF18AC">
      <w:pPr>
        <w:numPr>
          <w:ilvl w:val="0"/>
          <w:numId w:val="12"/>
        </w:numPr>
        <w:jc w:val="both"/>
        <w:divId w:val="94599669"/>
        <w:rPr>
          <w:rStyle w:val="l5def1"/>
          <w:b/>
          <w:bCs/>
        </w:rPr>
      </w:pPr>
      <w:r w:rsidRPr="00100555">
        <w:rPr>
          <w:rStyle w:val="l5def1"/>
          <w:b/>
          <w:bCs/>
        </w:rPr>
        <w:t>Crearea unui continuum de servicii sociale individualizate, bazate pe nevoile persoanelor vârstnice</w:t>
      </w:r>
      <w:r>
        <w:rPr>
          <w:rStyle w:val="l5def1"/>
          <w:b/>
          <w:bCs/>
        </w:rPr>
        <w:t>;</w:t>
      </w:r>
    </w:p>
    <w:p w:rsidR="00100555" w:rsidRDefault="00100555" w:rsidP="00CF18AC">
      <w:pPr>
        <w:numPr>
          <w:ilvl w:val="0"/>
          <w:numId w:val="12"/>
        </w:numPr>
        <w:ind w:left="426" w:hanging="66"/>
        <w:jc w:val="both"/>
        <w:divId w:val="94599669"/>
        <w:rPr>
          <w:rStyle w:val="l5def1"/>
          <w:b/>
          <w:bCs/>
        </w:rPr>
      </w:pPr>
      <w:r w:rsidRPr="00100555">
        <w:rPr>
          <w:rStyle w:val="l5def1"/>
          <w:b/>
          <w:bCs/>
        </w:rPr>
        <w:t>Prevenirea</w:t>
      </w:r>
      <w:r w:rsidR="00677A93">
        <w:rPr>
          <w:rStyle w:val="l5def1"/>
          <w:b/>
          <w:bCs/>
        </w:rPr>
        <w:t xml:space="preserve"> </w:t>
      </w:r>
      <w:r w:rsidRPr="00100555">
        <w:rPr>
          <w:rStyle w:val="l5def1"/>
          <w:b/>
          <w:bCs/>
        </w:rPr>
        <w:t>excluziunii sociale şi promovarea integrării sociale</w:t>
      </w:r>
      <w:r>
        <w:rPr>
          <w:rStyle w:val="l5def1"/>
          <w:b/>
          <w:bCs/>
        </w:rPr>
        <w:t>;</w:t>
      </w:r>
    </w:p>
    <w:p w:rsidR="00100555" w:rsidRDefault="00100555" w:rsidP="00CF18AC">
      <w:pPr>
        <w:numPr>
          <w:ilvl w:val="0"/>
          <w:numId w:val="12"/>
        </w:numPr>
        <w:ind w:left="426" w:hanging="66"/>
        <w:jc w:val="both"/>
        <w:divId w:val="94599669"/>
        <w:rPr>
          <w:rStyle w:val="l5def1"/>
          <w:b/>
          <w:bCs/>
        </w:rPr>
      </w:pPr>
      <w:r w:rsidRPr="00100555">
        <w:rPr>
          <w:rStyle w:val="l5def1"/>
          <w:b/>
          <w:bCs/>
        </w:rPr>
        <w:t>Prevenirea şi combaterea</w:t>
      </w:r>
      <w:r w:rsidR="00677A93">
        <w:rPr>
          <w:rStyle w:val="l5def1"/>
          <w:b/>
          <w:bCs/>
        </w:rPr>
        <w:t xml:space="preserve"> </w:t>
      </w:r>
      <w:r w:rsidRPr="00100555">
        <w:rPr>
          <w:rStyle w:val="l5def1"/>
          <w:b/>
          <w:bCs/>
        </w:rPr>
        <w:t>neglijării, abuzului şi</w:t>
      </w:r>
      <w:r w:rsidR="00677A93">
        <w:rPr>
          <w:rStyle w:val="l5def1"/>
          <w:b/>
          <w:bCs/>
        </w:rPr>
        <w:t xml:space="preserve"> </w:t>
      </w:r>
      <w:r w:rsidRPr="00100555">
        <w:rPr>
          <w:rStyle w:val="l5def1"/>
          <w:b/>
          <w:bCs/>
        </w:rPr>
        <w:t>violenţei asupra persoanelor vârstnice</w:t>
      </w:r>
      <w:r w:rsidR="00CF18AC">
        <w:rPr>
          <w:rStyle w:val="l5def1"/>
          <w:b/>
          <w:bCs/>
        </w:rPr>
        <w:t>.</w:t>
      </w:r>
    </w:p>
    <w:p w:rsidR="00BD2D1B" w:rsidRDefault="00BD2D1B" w:rsidP="00BD2D1B">
      <w:pPr>
        <w:ind w:left="426"/>
        <w:jc w:val="both"/>
        <w:divId w:val="94599669"/>
        <w:rPr>
          <w:rStyle w:val="l5def1"/>
          <w:b/>
          <w:bCs/>
        </w:rPr>
      </w:pPr>
    </w:p>
    <w:p w:rsidR="00CF18AC" w:rsidRPr="00BD2D1B" w:rsidRDefault="00CF18AC" w:rsidP="00BD2D1B">
      <w:pPr>
        <w:pStyle w:val="Listparagraf"/>
        <w:numPr>
          <w:ilvl w:val="0"/>
          <w:numId w:val="11"/>
        </w:numPr>
        <w:jc w:val="both"/>
        <w:divId w:val="94599669"/>
        <w:rPr>
          <w:rStyle w:val="l5def1"/>
          <w:b/>
          <w:bCs/>
        </w:rPr>
      </w:pPr>
      <w:r w:rsidRPr="00BD2D1B">
        <w:rPr>
          <w:rStyle w:val="l5def1"/>
          <w:b/>
          <w:bCs/>
        </w:rPr>
        <w:t>Persoanele aflate în risc de excluziune şi marginalizare socială, persoane singure şi familii fără venituri sau cu venituri reduse, persoane fără adăpost, victime ale traficului de persoane, precum şi persoanelor private de libertate</w:t>
      </w:r>
    </w:p>
    <w:p w:rsidR="00BD2D1B" w:rsidRPr="00BD2D1B" w:rsidRDefault="00BD2D1B" w:rsidP="00BD2D1B">
      <w:pPr>
        <w:pStyle w:val="Listparagraf"/>
        <w:ind w:left="933"/>
        <w:jc w:val="both"/>
        <w:divId w:val="94599669"/>
        <w:rPr>
          <w:rStyle w:val="l5def1"/>
          <w:b/>
          <w:bCs/>
        </w:rPr>
      </w:pPr>
    </w:p>
    <w:p w:rsidR="00100555" w:rsidRPr="00CF18AC" w:rsidRDefault="00100555" w:rsidP="00CF18AC">
      <w:pPr>
        <w:pStyle w:val="Listparagraf"/>
        <w:numPr>
          <w:ilvl w:val="0"/>
          <w:numId w:val="13"/>
        </w:numPr>
        <w:ind w:left="567" w:hanging="207"/>
        <w:jc w:val="both"/>
        <w:divId w:val="94599669"/>
        <w:rPr>
          <w:rStyle w:val="l5def1"/>
          <w:b/>
          <w:bCs/>
        </w:rPr>
      </w:pPr>
      <w:r w:rsidRPr="00CF18AC">
        <w:rPr>
          <w:rStyle w:val="l5def1"/>
          <w:b/>
          <w:bCs/>
        </w:rPr>
        <w:t>Susţinerea persoanelor adulte fără adăpost pentru depăşirea</w:t>
      </w:r>
      <w:r w:rsidR="00677A93">
        <w:rPr>
          <w:rStyle w:val="l5def1"/>
          <w:b/>
          <w:bCs/>
        </w:rPr>
        <w:t xml:space="preserve"> </w:t>
      </w:r>
      <w:r w:rsidRPr="00CF18AC">
        <w:rPr>
          <w:rStyle w:val="l5def1"/>
          <w:b/>
          <w:bCs/>
        </w:rPr>
        <w:t>situaţiei de criză;</w:t>
      </w:r>
    </w:p>
    <w:p w:rsidR="00100555" w:rsidRDefault="00100555" w:rsidP="00CF18AC">
      <w:pPr>
        <w:numPr>
          <w:ilvl w:val="0"/>
          <w:numId w:val="13"/>
        </w:numPr>
        <w:ind w:left="567" w:hanging="207"/>
        <w:jc w:val="both"/>
        <w:divId w:val="94599669"/>
        <w:rPr>
          <w:rStyle w:val="l5def1"/>
          <w:b/>
          <w:bCs/>
        </w:rPr>
      </w:pPr>
      <w:r w:rsidRPr="00100555">
        <w:rPr>
          <w:rStyle w:val="l5def1"/>
          <w:b/>
          <w:bCs/>
        </w:rPr>
        <w:t>Promovarea integrării sociale a persoanelor adulte fără adăpost</w:t>
      </w:r>
      <w:r>
        <w:rPr>
          <w:rStyle w:val="l5def1"/>
          <w:b/>
          <w:bCs/>
        </w:rPr>
        <w:t>;</w:t>
      </w:r>
    </w:p>
    <w:p w:rsidR="00100555" w:rsidRDefault="00100555" w:rsidP="00CF18AC">
      <w:pPr>
        <w:numPr>
          <w:ilvl w:val="0"/>
          <w:numId w:val="13"/>
        </w:numPr>
        <w:ind w:left="567" w:hanging="207"/>
        <w:jc w:val="both"/>
        <w:divId w:val="94599669"/>
        <w:rPr>
          <w:rStyle w:val="l5def1"/>
          <w:b/>
          <w:bCs/>
        </w:rPr>
      </w:pPr>
      <w:r w:rsidRPr="00100555">
        <w:rPr>
          <w:rStyle w:val="l5def1"/>
          <w:b/>
          <w:bCs/>
        </w:rPr>
        <w:t>Promovarea</w:t>
      </w:r>
      <w:r w:rsidR="00677A93">
        <w:rPr>
          <w:rStyle w:val="l5def1"/>
          <w:b/>
          <w:bCs/>
        </w:rPr>
        <w:t xml:space="preserve"> </w:t>
      </w:r>
      <w:r w:rsidRPr="00100555">
        <w:rPr>
          <w:rStyle w:val="l5def1"/>
          <w:b/>
          <w:bCs/>
        </w:rPr>
        <w:t>măsurilor active pentru prevenirea sau depăşirea</w:t>
      </w:r>
      <w:r w:rsidR="00677A93">
        <w:rPr>
          <w:rStyle w:val="l5def1"/>
          <w:b/>
          <w:bCs/>
        </w:rPr>
        <w:t xml:space="preserve"> </w:t>
      </w:r>
      <w:r w:rsidRPr="00100555">
        <w:rPr>
          <w:rStyle w:val="l5def1"/>
          <w:b/>
          <w:bCs/>
        </w:rPr>
        <w:t>situaţiei de dificultate pentru persoanele/familiile fără venituri sau cu venituri mici</w:t>
      </w:r>
      <w:r>
        <w:rPr>
          <w:rStyle w:val="l5def1"/>
          <w:b/>
          <w:bCs/>
        </w:rPr>
        <w:t>;</w:t>
      </w:r>
    </w:p>
    <w:p w:rsidR="00100555" w:rsidRDefault="00100555" w:rsidP="00CF18AC">
      <w:pPr>
        <w:numPr>
          <w:ilvl w:val="0"/>
          <w:numId w:val="13"/>
        </w:numPr>
        <w:ind w:left="567" w:hanging="207"/>
        <w:jc w:val="both"/>
        <w:divId w:val="94599669"/>
        <w:rPr>
          <w:rStyle w:val="l5def1"/>
          <w:b/>
          <w:bCs/>
        </w:rPr>
      </w:pPr>
      <w:r w:rsidRPr="00100555">
        <w:rPr>
          <w:rStyle w:val="l5def1"/>
          <w:b/>
          <w:bCs/>
        </w:rPr>
        <w:t>Facilitarea integrării sociale a persoanelor care au executat o pedeapsă privativă de libertate</w:t>
      </w:r>
      <w:r>
        <w:rPr>
          <w:rStyle w:val="l5def1"/>
          <w:b/>
          <w:bCs/>
        </w:rPr>
        <w:t>;</w:t>
      </w:r>
    </w:p>
    <w:p w:rsidR="00100555" w:rsidRDefault="00100555" w:rsidP="00CF18AC">
      <w:pPr>
        <w:numPr>
          <w:ilvl w:val="0"/>
          <w:numId w:val="13"/>
        </w:numPr>
        <w:ind w:left="567" w:hanging="207"/>
        <w:jc w:val="both"/>
        <w:divId w:val="94599669"/>
        <w:rPr>
          <w:rStyle w:val="l5def1"/>
          <w:b/>
          <w:bCs/>
        </w:rPr>
      </w:pPr>
      <w:r w:rsidRPr="00100555">
        <w:rPr>
          <w:rStyle w:val="l5def1"/>
          <w:b/>
          <w:bCs/>
        </w:rPr>
        <w:t>Facilitarea integrării sociale a persoanelor care părăsesc centre de plasament şi care prov</w:t>
      </w:r>
      <w:r w:rsidR="00D565C4">
        <w:rPr>
          <w:rStyle w:val="l5def1"/>
          <w:b/>
          <w:bCs/>
        </w:rPr>
        <w:t>i</w:t>
      </w:r>
      <w:r w:rsidRPr="00100555">
        <w:rPr>
          <w:rStyle w:val="l5def1"/>
          <w:b/>
          <w:bCs/>
        </w:rPr>
        <w:t>n din familii defavorizate</w:t>
      </w:r>
      <w:r>
        <w:rPr>
          <w:rStyle w:val="l5def1"/>
          <w:b/>
          <w:bCs/>
        </w:rPr>
        <w:t>;</w:t>
      </w:r>
    </w:p>
    <w:p w:rsidR="00100555" w:rsidRPr="00D565C4" w:rsidRDefault="00100555" w:rsidP="00CF18AC">
      <w:pPr>
        <w:numPr>
          <w:ilvl w:val="0"/>
          <w:numId w:val="13"/>
        </w:numPr>
        <w:ind w:left="567" w:hanging="207"/>
        <w:jc w:val="both"/>
        <w:divId w:val="94599669"/>
        <w:rPr>
          <w:rStyle w:val="l5def1"/>
          <w:b/>
          <w:bCs/>
        </w:rPr>
      </w:pPr>
      <w:r w:rsidRPr="00100555">
        <w:rPr>
          <w:rStyle w:val="l5def1"/>
          <w:b/>
          <w:bCs/>
        </w:rPr>
        <w:t>Facilitarea integrării</w:t>
      </w:r>
      <w:r w:rsidR="00677A93">
        <w:rPr>
          <w:rStyle w:val="l5def1"/>
          <w:b/>
          <w:bCs/>
        </w:rPr>
        <w:t xml:space="preserve"> </w:t>
      </w:r>
      <w:r w:rsidRPr="00D565C4">
        <w:rPr>
          <w:rStyle w:val="l5def1"/>
          <w:b/>
          <w:bCs/>
        </w:rPr>
        <w:t>sociale a persoanelor cu adicţii care prezintă risc crescut de excluziune şi marginalizare socială;</w:t>
      </w:r>
    </w:p>
    <w:p w:rsidR="00100555" w:rsidRDefault="00100555" w:rsidP="00CF18AC">
      <w:pPr>
        <w:numPr>
          <w:ilvl w:val="0"/>
          <w:numId w:val="13"/>
        </w:numPr>
        <w:ind w:left="567" w:hanging="207"/>
        <w:jc w:val="both"/>
        <w:divId w:val="94599669"/>
        <w:rPr>
          <w:rStyle w:val="l5def1"/>
          <w:b/>
          <w:bCs/>
        </w:rPr>
      </w:pPr>
      <w:r w:rsidRPr="00100555">
        <w:rPr>
          <w:rStyle w:val="l5def1"/>
          <w:b/>
          <w:bCs/>
        </w:rPr>
        <w:t>Facilitarea integrării profesionale a persoanelor vulnerabile</w:t>
      </w:r>
      <w:r>
        <w:rPr>
          <w:rStyle w:val="l5def1"/>
          <w:b/>
          <w:bCs/>
        </w:rPr>
        <w:t>;</w:t>
      </w:r>
    </w:p>
    <w:p w:rsidR="00100555" w:rsidRDefault="00100555" w:rsidP="00CF18AC">
      <w:pPr>
        <w:numPr>
          <w:ilvl w:val="0"/>
          <w:numId w:val="13"/>
        </w:numPr>
        <w:ind w:left="567" w:hanging="207"/>
        <w:jc w:val="both"/>
        <w:divId w:val="94599669"/>
        <w:rPr>
          <w:rStyle w:val="l5def1"/>
          <w:b/>
          <w:bCs/>
        </w:rPr>
      </w:pPr>
      <w:r w:rsidRPr="00100555">
        <w:rPr>
          <w:rStyle w:val="l5def1"/>
          <w:b/>
          <w:bCs/>
        </w:rPr>
        <w:t>Îmbunătăţirea</w:t>
      </w:r>
      <w:r w:rsidR="00677A93">
        <w:rPr>
          <w:rStyle w:val="l5def1"/>
          <w:b/>
          <w:bCs/>
        </w:rPr>
        <w:t xml:space="preserve"> </w:t>
      </w:r>
      <w:r w:rsidRPr="00100555">
        <w:rPr>
          <w:rStyle w:val="l5def1"/>
          <w:b/>
          <w:bCs/>
        </w:rPr>
        <w:t>calităţii</w:t>
      </w:r>
      <w:r w:rsidR="00677A93">
        <w:rPr>
          <w:rStyle w:val="l5def1"/>
          <w:b/>
          <w:bCs/>
        </w:rPr>
        <w:t xml:space="preserve"> </w:t>
      </w:r>
      <w:r w:rsidRPr="00100555">
        <w:rPr>
          <w:rStyle w:val="l5def1"/>
          <w:b/>
          <w:bCs/>
        </w:rPr>
        <w:t>vieţii persoanelor de etnie romă</w:t>
      </w:r>
      <w:r>
        <w:rPr>
          <w:rStyle w:val="l5def1"/>
          <w:b/>
          <w:bCs/>
        </w:rPr>
        <w:t>;</w:t>
      </w:r>
    </w:p>
    <w:p w:rsidR="00100555" w:rsidRDefault="00100555" w:rsidP="00CF18AC">
      <w:pPr>
        <w:numPr>
          <w:ilvl w:val="0"/>
          <w:numId w:val="13"/>
        </w:numPr>
        <w:ind w:left="567" w:hanging="207"/>
        <w:jc w:val="both"/>
        <w:divId w:val="94599669"/>
        <w:rPr>
          <w:rStyle w:val="l5def1"/>
          <w:b/>
          <w:bCs/>
        </w:rPr>
      </w:pPr>
      <w:r w:rsidRPr="00100555">
        <w:rPr>
          <w:rStyle w:val="l5def1"/>
          <w:b/>
          <w:bCs/>
        </w:rPr>
        <w:t>Dinamizarea activităţilor de prevenire a traficului de persoane, încurajarea/implicarea societăţii civile</w:t>
      </w:r>
      <w:r w:rsidR="00677A93">
        <w:rPr>
          <w:rStyle w:val="l5def1"/>
          <w:b/>
          <w:bCs/>
        </w:rPr>
        <w:t xml:space="preserve"> </w:t>
      </w:r>
      <w:r w:rsidRPr="00100555">
        <w:rPr>
          <w:rStyle w:val="l5def1"/>
          <w:b/>
          <w:bCs/>
        </w:rPr>
        <w:t>în derularea acestora şi</w:t>
      </w:r>
      <w:r w:rsidR="00677A93">
        <w:rPr>
          <w:rStyle w:val="l5def1"/>
          <w:b/>
          <w:bCs/>
        </w:rPr>
        <w:t xml:space="preserve"> </w:t>
      </w:r>
      <w:r w:rsidRPr="00100555">
        <w:rPr>
          <w:rStyle w:val="l5def1"/>
          <w:b/>
          <w:bCs/>
        </w:rPr>
        <w:t>protecţia, asistenţa</w:t>
      </w:r>
      <w:r w:rsidR="00677A93">
        <w:rPr>
          <w:rStyle w:val="l5def1"/>
          <w:b/>
          <w:bCs/>
        </w:rPr>
        <w:t xml:space="preserve"> </w:t>
      </w:r>
      <w:r w:rsidRPr="00100555">
        <w:rPr>
          <w:rStyle w:val="l5def1"/>
          <w:b/>
          <w:bCs/>
        </w:rPr>
        <w:t>şi reintegrarea socială a victimelor traficului de persoane</w:t>
      </w:r>
      <w:r w:rsidR="00CF18AC">
        <w:rPr>
          <w:rStyle w:val="l5def1"/>
          <w:b/>
          <w:bCs/>
        </w:rPr>
        <w:t>.</w:t>
      </w:r>
    </w:p>
    <w:p w:rsidR="00BC3DA6" w:rsidRDefault="00BC3DA6" w:rsidP="00BC3DA6">
      <w:pPr>
        <w:ind w:left="933"/>
        <w:jc w:val="both"/>
        <w:divId w:val="94599669"/>
        <w:rPr>
          <w:rStyle w:val="l5def1"/>
          <w:b/>
          <w:bCs/>
        </w:rPr>
      </w:pPr>
    </w:p>
    <w:p w:rsidR="00BC3DA6" w:rsidRPr="005F3EB2" w:rsidRDefault="00BC3DA6" w:rsidP="00BC3DA6">
      <w:pPr>
        <w:jc w:val="both"/>
        <w:divId w:val="94599669"/>
        <w:rPr>
          <w:rStyle w:val="l5def1"/>
          <w:b/>
          <w:bCs/>
          <w:u w:val="thick"/>
          <w:lang w:bidi="ro-RO"/>
        </w:rPr>
      </w:pPr>
      <w:r w:rsidRPr="00BC3DA6">
        <w:rPr>
          <w:rFonts w:ascii="Arial" w:hAnsi="Arial" w:cs="Arial"/>
          <w:b/>
          <w:bCs/>
          <w:color w:val="000000"/>
          <w:sz w:val="26"/>
          <w:szCs w:val="26"/>
          <w:u w:val="thick"/>
          <w:lang w:bidi="ro-RO"/>
        </w:rPr>
        <w:t>OBIECTIV STRATEGIC 2</w:t>
      </w:r>
      <w:r>
        <w:rPr>
          <w:rFonts w:ascii="Arial" w:hAnsi="Arial" w:cs="Arial"/>
          <w:b/>
          <w:bCs/>
          <w:color w:val="000000"/>
          <w:sz w:val="26"/>
          <w:szCs w:val="26"/>
          <w:lang w:bidi="ro-RO"/>
        </w:rPr>
        <w:t xml:space="preserve"> - </w:t>
      </w:r>
      <w:r w:rsidRPr="00BC3DA6">
        <w:rPr>
          <w:rFonts w:ascii="Arial" w:hAnsi="Arial" w:cs="Arial"/>
          <w:b/>
          <w:bCs/>
          <w:color w:val="000000"/>
          <w:sz w:val="26"/>
          <w:szCs w:val="26"/>
          <w:lang w:bidi="ro-RO"/>
        </w:rPr>
        <w:t>Promovarea incluziunii sociale prin dezvoltarea serviciilor de asistenţă medicală comunitară</w:t>
      </w:r>
      <w:r>
        <w:rPr>
          <w:rFonts w:ascii="Arial" w:hAnsi="Arial" w:cs="Arial"/>
          <w:b/>
          <w:bCs/>
          <w:color w:val="000000"/>
          <w:sz w:val="26"/>
          <w:szCs w:val="26"/>
          <w:lang w:bidi="ro-RO"/>
        </w:rPr>
        <w:t>– având următor</w:t>
      </w:r>
      <w:r w:rsidR="00950057">
        <w:rPr>
          <w:rFonts w:ascii="Arial" w:hAnsi="Arial" w:cs="Arial"/>
          <w:b/>
          <w:bCs/>
          <w:color w:val="000000"/>
          <w:sz w:val="26"/>
          <w:szCs w:val="26"/>
          <w:lang w:bidi="ro-RO"/>
        </w:rPr>
        <w:t>ul</w:t>
      </w:r>
      <w:r>
        <w:rPr>
          <w:rFonts w:ascii="Arial" w:hAnsi="Arial" w:cs="Arial"/>
          <w:b/>
          <w:bCs/>
          <w:color w:val="000000"/>
          <w:sz w:val="26"/>
          <w:szCs w:val="26"/>
          <w:lang w:bidi="ro-RO"/>
        </w:rPr>
        <w:t xml:space="preserve"> obiectiv operațional:</w:t>
      </w:r>
    </w:p>
    <w:p w:rsidR="00100555" w:rsidRDefault="00100555" w:rsidP="00950057">
      <w:pPr>
        <w:numPr>
          <w:ilvl w:val="0"/>
          <w:numId w:val="6"/>
        </w:numPr>
        <w:jc w:val="both"/>
        <w:divId w:val="94599669"/>
        <w:rPr>
          <w:rStyle w:val="l5def1"/>
          <w:b/>
          <w:bCs/>
        </w:rPr>
      </w:pPr>
      <w:r w:rsidRPr="00100555">
        <w:rPr>
          <w:rStyle w:val="l5def1"/>
          <w:b/>
          <w:bCs/>
        </w:rPr>
        <w:t>Optimizarea accesului persoanelor vulnerabile la serviciile medicale esenţiale</w:t>
      </w:r>
      <w:r>
        <w:rPr>
          <w:rStyle w:val="l5def1"/>
          <w:b/>
          <w:bCs/>
        </w:rPr>
        <w:t>;</w:t>
      </w:r>
    </w:p>
    <w:p w:rsidR="00950057" w:rsidRDefault="00950057" w:rsidP="00950057">
      <w:pPr>
        <w:jc w:val="both"/>
        <w:divId w:val="94599669"/>
        <w:rPr>
          <w:rStyle w:val="l5def1"/>
          <w:b/>
          <w:bCs/>
        </w:rPr>
      </w:pPr>
    </w:p>
    <w:p w:rsidR="00950057" w:rsidRPr="005F3EB2" w:rsidRDefault="00950057" w:rsidP="00950057">
      <w:pPr>
        <w:jc w:val="both"/>
        <w:divId w:val="94599669"/>
        <w:rPr>
          <w:rStyle w:val="l5def1"/>
          <w:b/>
          <w:bCs/>
          <w:u w:val="thick"/>
          <w:lang w:bidi="ro-RO"/>
        </w:rPr>
      </w:pPr>
      <w:r w:rsidRPr="00950057">
        <w:rPr>
          <w:rFonts w:ascii="Arial" w:hAnsi="Arial" w:cs="Arial"/>
          <w:b/>
          <w:bCs/>
          <w:color w:val="000000"/>
          <w:sz w:val="26"/>
          <w:szCs w:val="26"/>
          <w:u w:val="thick"/>
          <w:lang w:bidi="ro-RO"/>
        </w:rPr>
        <w:t>OBIECTIV STRATEGIC 3</w:t>
      </w:r>
      <w:r>
        <w:rPr>
          <w:rFonts w:ascii="Arial" w:hAnsi="Arial" w:cs="Arial"/>
          <w:b/>
          <w:bCs/>
          <w:color w:val="000000"/>
          <w:sz w:val="26"/>
          <w:szCs w:val="26"/>
          <w:lang w:bidi="ro-RO"/>
        </w:rPr>
        <w:t xml:space="preserve"> - </w:t>
      </w:r>
      <w:r w:rsidRPr="00950057">
        <w:rPr>
          <w:rFonts w:ascii="Arial" w:hAnsi="Arial" w:cs="Arial"/>
          <w:b/>
          <w:bCs/>
          <w:color w:val="000000"/>
          <w:sz w:val="26"/>
          <w:szCs w:val="26"/>
          <w:lang w:bidi="ro-RO"/>
        </w:rPr>
        <w:t>Dezvoltarea capacităţii</w:t>
      </w:r>
      <w:r w:rsidR="002A0706">
        <w:rPr>
          <w:rFonts w:ascii="Arial" w:hAnsi="Arial" w:cs="Arial"/>
          <w:b/>
          <w:bCs/>
          <w:color w:val="000000"/>
          <w:sz w:val="26"/>
          <w:szCs w:val="26"/>
          <w:lang w:bidi="ro-RO"/>
        </w:rPr>
        <w:t xml:space="preserve"> </w:t>
      </w:r>
      <w:r w:rsidRPr="00950057">
        <w:rPr>
          <w:rFonts w:ascii="Arial" w:hAnsi="Arial" w:cs="Arial"/>
          <w:b/>
          <w:bCs/>
          <w:color w:val="000000"/>
          <w:sz w:val="26"/>
          <w:szCs w:val="26"/>
          <w:lang w:bidi="ro-RO"/>
        </w:rPr>
        <w:t xml:space="preserve">instituţionale pentru a oferi sprijinul social adecvat şi adaptat nevoilor sociale existente la nivel local </w:t>
      </w:r>
      <w:r>
        <w:rPr>
          <w:rFonts w:ascii="Arial" w:hAnsi="Arial" w:cs="Arial"/>
          <w:b/>
          <w:bCs/>
          <w:color w:val="000000"/>
          <w:sz w:val="26"/>
          <w:szCs w:val="26"/>
          <w:lang w:bidi="ro-RO"/>
        </w:rPr>
        <w:t>- având următoarele obiective operaționale:</w:t>
      </w:r>
    </w:p>
    <w:p w:rsidR="00950057" w:rsidRPr="005F3EB2" w:rsidRDefault="00A62D3D" w:rsidP="00950057">
      <w:pPr>
        <w:numPr>
          <w:ilvl w:val="0"/>
          <w:numId w:val="7"/>
        </w:numPr>
        <w:jc w:val="both"/>
        <w:divId w:val="94599669"/>
        <w:rPr>
          <w:rStyle w:val="l5def1"/>
          <w:b/>
          <w:bCs/>
        </w:rPr>
      </w:pPr>
      <w:r w:rsidRPr="00950057">
        <w:rPr>
          <w:rStyle w:val="l5def1"/>
          <w:b/>
          <w:bCs/>
        </w:rPr>
        <w:t>Realizarea unei hărţi a nevoilor sociale şi a unei hărţi a serviciilor sociale existente la nivel local;</w:t>
      </w:r>
    </w:p>
    <w:p w:rsidR="00A62D3D" w:rsidRDefault="00A62D3D" w:rsidP="00950057">
      <w:pPr>
        <w:numPr>
          <w:ilvl w:val="0"/>
          <w:numId w:val="7"/>
        </w:numPr>
        <w:jc w:val="both"/>
        <w:divId w:val="94599669"/>
        <w:rPr>
          <w:rStyle w:val="l5def1"/>
          <w:b/>
          <w:bCs/>
        </w:rPr>
      </w:pPr>
      <w:r w:rsidRPr="00A62D3D">
        <w:rPr>
          <w:rStyle w:val="l5def1"/>
          <w:b/>
          <w:bCs/>
        </w:rPr>
        <w:t>Creşterea</w:t>
      </w:r>
      <w:r w:rsidR="002A0706">
        <w:rPr>
          <w:rStyle w:val="l5def1"/>
          <w:b/>
          <w:bCs/>
        </w:rPr>
        <w:t xml:space="preserve"> </w:t>
      </w:r>
      <w:r w:rsidRPr="00A62D3D">
        <w:rPr>
          <w:rStyle w:val="l5def1"/>
          <w:b/>
          <w:bCs/>
        </w:rPr>
        <w:t>capacităţii</w:t>
      </w:r>
      <w:r w:rsidR="002A0706">
        <w:rPr>
          <w:rStyle w:val="l5def1"/>
          <w:b/>
          <w:bCs/>
        </w:rPr>
        <w:t xml:space="preserve"> </w:t>
      </w:r>
      <w:r w:rsidRPr="00A62D3D">
        <w:rPr>
          <w:rStyle w:val="l5def1"/>
          <w:b/>
          <w:bCs/>
        </w:rPr>
        <w:t>instituţionale de a oferi servicii/beneficii sociale de calitate</w:t>
      </w:r>
      <w:r>
        <w:rPr>
          <w:rStyle w:val="l5def1"/>
          <w:b/>
          <w:bCs/>
        </w:rPr>
        <w:t>;</w:t>
      </w:r>
    </w:p>
    <w:p w:rsidR="00A62D3D" w:rsidRDefault="00A62D3D" w:rsidP="00950057">
      <w:pPr>
        <w:numPr>
          <w:ilvl w:val="0"/>
          <w:numId w:val="7"/>
        </w:numPr>
        <w:jc w:val="both"/>
        <w:divId w:val="94599669"/>
        <w:rPr>
          <w:rStyle w:val="l5def1"/>
          <w:b/>
          <w:bCs/>
        </w:rPr>
      </w:pPr>
      <w:r w:rsidRPr="00A62D3D">
        <w:rPr>
          <w:rStyle w:val="l5def1"/>
          <w:b/>
          <w:bCs/>
        </w:rPr>
        <w:lastRenderedPageBreak/>
        <w:t>Asigurarea unui continuum de servicii sociale individualizate bazate pe nevoile persoanelor aflate în dificultate</w:t>
      </w:r>
      <w:r>
        <w:rPr>
          <w:rStyle w:val="l5def1"/>
          <w:b/>
          <w:bCs/>
        </w:rPr>
        <w:t>;</w:t>
      </w:r>
    </w:p>
    <w:p w:rsidR="00A62D3D" w:rsidRDefault="00A62D3D" w:rsidP="00950057">
      <w:pPr>
        <w:numPr>
          <w:ilvl w:val="0"/>
          <w:numId w:val="7"/>
        </w:numPr>
        <w:jc w:val="both"/>
        <w:divId w:val="94599669"/>
        <w:rPr>
          <w:rStyle w:val="l5def1"/>
          <w:b/>
          <w:bCs/>
        </w:rPr>
      </w:pPr>
      <w:r w:rsidRPr="00A62D3D">
        <w:rPr>
          <w:rStyle w:val="l5def1"/>
          <w:b/>
          <w:bCs/>
        </w:rPr>
        <w:t>Asigurarea unui</w:t>
      </w:r>
      <w:r w:rsidR="002A0706">
        <w:rPr>
          <w:rStyle w:val="l5def1"/>
          <w:b/>
          <w:bCs/>
        </w:rPr>
        <w:t xml:space="preserve"> </w:t>
      </w:r>
      <w:r w:rsidRPr="00A62D3D">
        <w:rPr>
          <w:rStyle w:val="l5def1"/>
          <w:b/>
          <w:bCs/>
        </w:rPr>
        <w:t>mediu informatic integrat pentru asistarea şi monitorizarea procesului de acordare a serviciilor/beneficiilor sociale</w:t>
      </w:r>
      <w:r>
        <w:rPr>
          <w:rStyle w:val="l5def1"/>
          <w:b/>
          <w:bCs/>
        </w:rPr>
        <w:t>;</w:t>
      </w:r>
    </w:p>
    <w:p w:rsidR="00950057" w:rsidRDefault="00A62D3D" w:rsidP="00950057">
      <w:pPr>
        <w:numPr>
          <w:ilvl w:val="0"/>
          <w:numId w:val="7"/>
        </w:numPr>
        <w:jc w:val="both"/>
        <w:divId w:val="94599669"/>
        <w:rPr>
          <w:rStyle w:val="l5def1"/>
          <w:b/>
          <w:bCs/>
        </w:rPr>
      </w:pPr>
      <w:r w:rsidRPr="00A62D3D">
        <w:rPr>
          <w:rStyle w:val="l5def1"/>
          <w:b/>
          <w:bCs/>
        </w:rPr>
        <w:t>Promovarea serviciilor sociale existente la nivelul comunităţii locale</w:t>
      </w:r>
      <w:r>
        <w:rPr>
          <w:rStyle w:val="l5def1"/>
          <w:b/>
          <w:bCs/>
        </w:rPr>
        <w:t>;</w:t>
      </w:r>
    </w:p>
    <w:p w:rsidR="00950057" w:rsidRDefault="00950057" w:rsidP="00950057">
      <w:pPr>
        <w:jc w:val="both"/>
        <w:divId w:val="94599669"/>
        <w:rPr>
          <w:rStyle w:val="l5def1"/>
          <w:b/>
          <w:bCs/>
        </w:rPr>
      </w:pPr>
    </w:p>
    <w:p w:rsidR="00950057" w:rsidRPr="005F3EB2" w:rsidRDefault="00950057" w:rsidP="00950057">
      <w:pPr>
        <w:jc w:val="both"/>
        <w:divId w:val="94599669"/>
        <w:rPr>
          <w:rStyle w:val="l5def1"/>
          <w:b/>
          <w:bCs/>
          <w:u w:val="thick"/>
          <w:lang w:bidi="ro-RO"/>
        </w:rPr>
      </w:pPr>
      <w:r w:rsidRPr="00950057">
        <w:rPr>
          <w:rFonts w:ascii="Arial" w:hAnsi="Arial" w:cs="Arial"/>
          <w:b/>
          <w:bCs/>
          <w:color w:val="000000"/>
          <w:sz w:val="26"/>
          <w:szCs w:val="26"/>
          <w:u w:val="thick"/>
        </w:rPr>
        <w:t>OBIECTIV STRATEGIC 4</w:t>
      </w:r>
      <w:r>
        <w:rPr>
          <w:rFonts w:ascii="Arial" w:hAnsi="Arial" w:cs="Arial"/>
          <w:b/>
          <w:bCs/>
          <w:color w:val="000000"/>
          <w:sz w:val="26"/>
          <w:szCs w:val="26"/>
        </w:rPr>
        <w:t xml:space="preserve"> - </w:t>
      </w:r>
      <w:r w:rsidRPr="00950057">
        <w:rPr>
          <w:rFonts w:ascii="Arial" w:hAnsi="Arial" w:cs="Arial"/>
          <w:b/>
          <w:bCs/>
          <w:color w:val="000000"/>
          <w:sz w:val="26"/>
          <w:szCs w:val="26"/>
        </w:rPr>
        <w:t>Creşterea implicării comunităţii locale şi a societăţii civile în procesul de furnizare, diversificare şi dezvoltare a serviciilor sociale</w:t>
      </w:r>
      <w:r>
        <w:rPr>
          <w:rFonts w:ascii="Arial" w:hAnsi="Arial" w:cs="Arial"/>
          <w:b/>
          <w:bCs/>
          <w:color w:val="000000"/>
          <w:sz w:val="26"/>
          <w:szCs w:val="26"/>
        </w:rPr>
        <w:t xml:space="preserve"> - </w:t>
      </w:r>
      <w:r>
        <w:rPr>
          <w:rFonts w:ascii="Arial" w:hAnsi="Arial" w:cs="Arial"/>
          <w:b/>
          <w:bCs/>
          <w:color w:val="000000"/>
          <w:sz w:val="26"/>
          <w:szCs w:val="26"/>
          <w:lang w:bidi="ro-RO"/>
        </w:rPr>
        <w:t>având următoarele obiective operaționale:</w:t>
      </w:r>
    </w:p>
    <w:p w:rsidR="00A62D3D" w:rsidRDefault="00A62D3D" w:rsidP="00950057">
      <w:pPr>
        <w:numPr>
          <w:ilvl w:val="0"/>
          <w:numId w:val="8"/>
        </w:numPr>
        <w:jc w:val="both"/>
        <w:divId w:val="94599669"/>
        <w:rPr>
          <w:rStyle w:val="l5def1"/>
          <w:b/>
          <w:bCs/>
        </w:rPr>
      </w:pPr>
      <w:r w:rsidRPr="00A62D3D">
        <w:rPr>
          <w:rStyle w:val="l5def1"/>
          <w:b/>
          <w:bCs/>
        </w:rPr>
        <w:t>Promovarea voluntariatului în furnizarea serviciilor sociale/organizarea diferitelor acţiuni</w:t>
      </w:r>
      <w:r>
        <w:rPr>
          <w:rStyle w:val="l5def1"/>
          <w:b/>
          <w:bCs/>
        </w:rPr>
        <w:t>;</w:t>
      </w:r>
    </w:p>
    <w:p w:rsidR="00A62D3D" w:rsidRDefault="00A62D3D" w:rsidP="00950057">
      <w:pPr>
        <w:numPr>
          <w:ilvl w:val="0"/>
          <w:numId w:val="8"/>
        </w:numPr>
        <w:jc w:val="both"/>
        <w:divId w:val="94599669"/>
        <w:rPr>
          <w:rStyle w:val="l5def1"/>
          <w:b/>
          <w:bCs/>
        </w:rPr>
      </w:pPr>
      <w:r w:rsidRPr="00A62D3D">
        <w:rPr>
          <w:rStyle w:val="l5def1"/>
          <w:b/>
          <w:bCs/>
        </w:rPr>
        <w:t>Promovarea implicării comunităţii locale în procesul de planificare şi furnizare a serviciilor sociale</w:t>
      </w:r>
      <w:r>
        <w:rPr>
          <w:rStyle w:val="l5def1"/>
          <w:b/>
          <w:bCs/>
        </w:rPr>
        <w:t>;</w:t>
      </w:r>
    </w:p>
    <w:p w:rsidR="00A62D3D" w:rsidRDefault="00A62D3D" w:rsidP="00950057">
      <w:pPr>
        <w:numPr>
          <w:ilvl w:val="0"/>
          <w:numId w:val="8"/>
        </w:numPr>
        <w:jc w:val="both"/>
        <w:divId w:val="94599669"/>
        <w:rPr>
          <w:rStyle w:val="l5def1"/>
          <w:b/>
          <w:bCs/>
        </w:rPr>
      </w:pPr>
      <w:r w:rsidRPr="00A62D3D">
        <w:rPr>
          <w:rStyle w:val="l5def1"/>
          <w:b/>
          <w:bCs/>
        </w:rPr>
        <w:t>Colaborarea cu</w:t>
      </w:r>
      <w:r w:rsidR="001E5446">
        <w:rPr>
          <w:rStyle w:val="l5def1"/>
          <w:b/>
          <w:bCs/>
        </w:rPr>
        <w:t xml:space="preserve"> </w:t>
      </w:r>
      <w:r w:rsidRPr="00A62D3D">
        <w:rPr>
          <w:rStyle w:val="l5def1"/>
          <w:b/>
          <w:bCs/>
        </w:rPr>
        <w:t>instituţii de profil, ONG-uri de pe plan local/extern în soluţionarea problemelor comunităţii</w:t>
      </w:r>
      <w:r>
        <w:rPr>
          <w:rStyle w:val="l5def1"/>
          <w:b/>
          <w:bCs/>
        </w:rPr>
        <w:t>;</w:t>
      </w:r>
    </w:p>
    <w:p w:rsidR="00A62D3D" w:rsidRPr="00A62D3D" w:rsidRDefault="00A62D3D" w:rsidP="005E0CC6">
      <w:pPr>
        <w:ind w:left="933"/>
        <w:jc w:val="both"/>
        <w:divId w:val="94599669"/>
        <w:rPr>
          <w:rStyle w:val="l5def1"/>
          <w:b/>
          <w:bCs/>
        </w:rPr>
      </w:pPr>
    </w:p>
    <w:p w:rsidR="00F47982" w:rsidRDefault="00F47982" w:rsidP="00C03B67">
      <w:pPr>
        <w:pStyle w:val="Listparagraf"/>
        <w:numPr>
          <w:ilvl w:val="0"/>
          <w:numId w:val="5"/>
        </w:numPr>
        <w:jc w:val="both"/>
        <w:divId w:val="94599669"/>
        <w:rPr>
          <w:rFonts w:ascii="Arial" w:hAnsi="Arial" w:cs="Arial"/>
          <w:color w:val="000000"/>
          <w:sz w:val="26"/>
          <w:szCs w:val="26"/>
        </w:rPr>
      </w:pPr>
      <w:bookmarkStart w:id="0" w:name="_Hlk59617085"/>
      <w:r>
        <w:rPr>
          <w:rFonts w:ascii="Arial" w:hAnsi="Arial" w:cs="Arial"/>
          <w:color w:val="000000"/>
          <w:sz w:val="26"/>
          <w:szCs w:val="26"/>
        </w:rPr>
        <w:t xml:space="preserve">Strategia națională </w:t>
      </w:r>
      <w:r w:rsidRPr="00F47982">
        <w:rPr>
          <w:rFonts w:ascii="Arial" w:hAnsi="Arial" w:cs="Arial"/>
          <w:color w:val="000000"/>
          <w:sz w:val="26"/>
          <w:szCs w:val="26"/>
        </w:rPr>
        <w:t>privind incluziunea socială și reducerea sărăciei pentru perioada 2022-2027, aprobată prin Hotărârea Guvernului nr. 440/2022;</w:t>
      </w:r>
    </w:p>
    <w:p w:rsidR="0002651C" w:rsidRDefault="0002651C" w:rsidP="00C03B67">
      <w:pPr>
        <w:pStyle w:val="Listparagraf"/>
        <w:numPr>
          <w:ilvl w:val="0"/>
          <w:numId w:val="5"/>
        </w:numPr>
        <w:jc w:val="both"/>
        <w:divId w:val="94599669"/>
        <w:rPr>
          <w:rFonts w:ascii="Arial" w:hAnsi="Arial" w:cs="Arial"/>
          <w:color w:val="000000"/>
          <w:sz w:val="26"/>
          <w:szCs w:val="26"/>
        </w:rPr>
      </w:pPr>
      <w:r w:rsidRPr="0002651C">
        <w:rPr>
          <w:rFonts w:ascii="Arial" w:hAnsi="Arial" w:cs="Arial"/>
          <w:color w:val="000000"/>
          <w:sz w:val="26"/>
          <w:szCs w:val="26"/>
        </w:rPr>
        <w:t xml:space="preserve">Strategia județeană </w:t>
      </w:r>
      <w:bookmarkEnd w:id="0"/>
      <w:r w:rsidRPr="0002651C">
        <w:rPr>
          <w:rFonts w:ascii="Arial" w:hAnsi="Arial" w:cs="Arial"/>
          <w:color w:val="000000"/>
          <w:sz w:val="26"/>
          <w:szCs w:val="26"/>
        </w:rPr>
        <w:t>de dezvoltare a serviciilor sociale 2021-2027, aprobată prin Hotărârea Co</w:t>
      </w:r>
      <w:r w:rsidR="00662A2A">
        <w:rPr>
          <w:rFonts w:ascii="Arial" w:hAnsi="Arial" w:cs="Arial"/>
          <w:color w:val="000000"/>
          <w:sz w:val="26"/>
          <w:szCs w:val="26"/>
        </w:rPr>
        <w:t>nsiliului</w:t>
      </w:r>
      <w:r w:rsidRPr="0002651C">
        <w:rPr>
          <w:rFonts w:ascii="Arial" w:hAnsi="Arial" w:cs="Arial"/>
          <w:color w:val="000000"/>
          <w:sz w:val="26"/>
          <w:szCs w:val="26"/>
        </w:rPr>
        <w:t xml:space="preserve"> Județean nr. 296/17.12.2021</w:t>
      </w:r>
      <w:r w:rsidR="006C30D0">
        <w:rPr>
          <w:rFonts w:ascii="Arial" w:hAnsi="Arial" w:cs="Arial"/>
          <w:color w:val="000000"/>
          <w:sz w:val="26"/>
          <w:szCs w:val="26"/>
        </w:rPr>
        <w:t>;</w:t>
      </w:r>
    </w:p>
    <w:p w:rsidR="001B7C6F" w:rsidRDefault="00D92B97" w:rsidP="001B7C6F">
      <w:pPr>
        <w:pStyle w:val="Listparagraf"/>
        <w:numPr>
          <w:ilvl w:val="0"/>
          <w:numId w:val="5"/>
        </w:numPr>
        <w:jc w:val="both"/>
        <w:divId w:val="94599669"/>
        <w:rPr>
          <w:rFonts w:ascii="Arial" w:hAnsi="Arial" w:cs="Arial"/>
          <w:color w:val="000000"/>
          <w:sz w:val="26"/>
          <w:szCs w:val="26"/>
        </w:rPr>
      </w:pPr>
      <w:r w:rsidRPr="00D94247">
        <w:rPr>
          <w:rFonts w:ascii="Arial" w:hAnsi="Arial" w:cs="Arial"/>
          <w:color w:val="000000"/>
          <w:sz w:val="26"/>
          <w:szCs w:val="26"/>
        </w:rPr>
        <w:t>Modelul-cadru al Planului anual de acţiune privind serviciile sociale administrate şifinanţate din bugetul consiliului judeţean/consiliului local/Consiliului General al Municipiului Bucureşti, aprobat prin Ordinul nr. 1086/2018;</w:t>
      </w:r>
    </w:p>
    <w:p w:rsidR="00663C29" w:rsidRPr="00D247F5" w:rsidRDefault="00A17EE3" w:rsidP="00D247F5">
      <w:pPr>
        <w:pStyle w:val="Listparagraf"/>
        <w:numPr>
          <w:ilvl w:val="0"/>
          <w:numId w:val="5"/>
        </w:numPr>
        <w:jc w:val="both"/>
        <w:divId w:val="94599669"/>
        <w:rPr>
          <w:rFonts w:eastAsia="SimSun"/>
          <w:b/>
          <w:bCs/>
        </w:rPr>
      </w:pPr>
      <w:r w:rsidRPr="006A4F40">
        <w:rPr>
          <w:rStyle w:val="l5def1"/>
        </w:rPr>
        <w:t>Minuta</w:t>
      </w:r>
      <w:r w:rsidR="00663C29" w:rsidRPr="00D41CDF">
        <w:rPr>
          <w:rStyle w:val="l5def1"/>
        </w:rPr>
        <w:t xml:space="preserve"> consultării în vederea elaborării Planului anual de acţiune privind serviciile sociale, organizată cu următorii/următoarele furnizori publici şi</w:t>
      </w:r>
      <w:r w:rsidR="00D247F5">
        <w:rPr>
          <w:rStyle w:val="l5def1"/>
        </w:rPr>
        <w:t xml:space="preserve"> </w:t>
      </w:r>
      <w:r w:rsidR="00663C29" w:rsidRPr="00D41CDF">
        <w:rPr>
          <w:rStyle w:val="l5def1"/>
        </w:rPr>
        <w:t>privaţi/asociaţiiprofesionale şi</w:t>
      </w:r>
      <w:r w:rsidR="00D247F5">
        <w:rPr>
          <w:rStyle w:val="l5def1"/>
        </w:rPr>
        <w:t xml:space="preserve"> </w:t>
      </w:r>
      <w:r w:rsidR="00663C29" w:rsidRPr="00D41CDF">
        <w:rPr>
          <w:rStyle w:val="l5def1"/>
        </w:rPr>
        <w:t>organizaţii reprezentative ale beneficiarilor</w:t>
      </w:r>
      <w:r w:rsidR="00EF131C">
        <w:rPr>
          <w:rStyle w:val="l5def1"/>
        </w:rPr>
        <w:t>:</w:t>
      </w:r>
      <w:r w:rsidR="00CF171D" w:rsidRPr="00994BEF">
        <w:rPr>
          <w:rStyle w:val="l5def1"/>
          <w:b/>
          <w:bCs/>
        </w:rPr>
        <w:t>Vicariatul</w:t>
      </w:r>
      <w:r w:rsidR="00D247F5">
        <w:rPr>
          <w:rStyle w:val="l5def1"/>
          <w:b/>
          <w:bCs/>
        </w:rPr>
        <w:t xml:space="preserve"> </w:t>
      </w:r>
      <w:r w:rsidR="00CF171D" w:rsidRPr="00994BEF">
        <w:rPr>
          <w:rStyle w:val="l5def1"/>
          <w:b/>
          <w:bCs/>
        </w:rPr>
        <w:t>Mitropoliei</w:t>
      </w:r>
      <w:r w:rsidR="00D247F5">
        <w:rPr>
          <w:rStyle w:val="l5def1"/>
          <w:b/>
          <w:bCs/>
        </w:rPr>
        <w:t xml:space="preserve"> </w:t>
      </w:r>
      <w:r w:rsidR="00CF171D" w:rsidRPr="00994BEF">
        <w:rPr>
          <w:rStyle w:val="l5def1"/>
          <w:b/>
          <w:bCs/>
        </w:rPr>
        <w:t>de Aquileia,</w:t>
      </w:r>
      <w:r w:rsidR="00D247F5">
        <w:rPr>
          <w:rStyle w:val="l5def1"/>
          <w:b/>
          <w:bCs/>
        </w:rPr>
        <w:t xml:space="preserve"> </w:t>
      </w:r>
      <w:r w:rsidR="00CF171D" w:rsidRPr="00994BEF">
        <w:rPr>
          <w:rStyle w:val="l5def1"/>
          <w:b/>
          <w:bCs/>
        </w:rPr>
        <w:t>Asociaţia „Vasiliada”,</w:t>
      </w:r>
      <w:r w:rsidR="00D247F5">
        <w:rPr>
          <w:rStyle w:val="l5def1"/>
          <w:b/>
          <w:bCs/>
        </w:rPr>
        <w:t xml:space="preserve"> </w:t>
      </w:r>
      <w:r w:rsidR="00CF171D" w:rsidRPr="00994BEF">
        <w:rPr>
          <w:rStyle w:val="l5def1"/>
          <w:b/>
          <w:bCs/>
        </w:rPr>
        <w:t>Societatea Naţională de Cruce Roşie din România- filiala Dolj, Centrul de Prevenire, Evaluare şi Consiliere Antidrog al Judeţului Dolj,</w:t>
      </w:r>
      <w:r w:rsidR="00D247F5">
        <w:rPr>
          <w:rStyle w:val="l5def1"/>
          <w:b/>
          <w:bCs/>
        </w:rPr>
        <w:t xml:space="preserve"> </w:t>
      </w:r>
      <w:r w:rsidR="00CF171D" w:rsidRPr="00994BEF">
        <w:rPr>
          <w:rStyle w:val="l5def1"/>
          <w:b/>
          <w:bCs/>
        </w:rPr>
        <w:t>Inspectoratul de Poliţie</w:t>
      </w:r>
      <w:r w:rsidR="00D247F5">
        <w:rPr>
          <w:rStyle w:val="l5def1"/>
          <w:b/>
          <w:bCs/>
        </w:rPr>
        <w:t xml:space="preserve"> </w:t>
      </w:r>
      <w:r w:rsidR="00CF171D" w:rsidRPr="00994BEF">
        <w:rPr>
          <w:rStyle w:val="l5def1"/>
          <w:b/>
          <w:bCs/>
        </w:rPr>
        <w:t xml:space="preserve">Judeţean Dolj, Asociaţia Global Help Craiova, Direcţia Generală de Asistenţă Socială și </w:t>
      </w:r>
      <w:r w:rsidR="00CF171D" w:rsidRPr="00D247F5">
        <w:rPr>
          <w:rStyle w:val="l5def1"/>
          <w:b/>
          <w:bCs/>
        </w:rPr>
        <w:t>Protecţia Copilului Dolj,</w:t>
      </w:r>
      <w:r w:rsidR="00D247F5" w:rsidRPr="00D247F5">
        <w:rPr>
          <w:rStyle w:val="l5def1"/>
          <w:b/>
          <w:bCs/>
        </w:rPr>
        <w:t xml:space="preserve"> </w:t>
      </w:r>
      <w:r w:rsidR="00CF171D" w:rsidRPr="00D247F5">
        <w:rPr>
          <w:rStyle w:val="l5def1"/>
          <w:b/>
          <w:bCs/>
        </w:rPr>
        <w:t>Instituţia Prefectului – Judeţul Dolj, Agenţia</w:t>
      </w:r>
      <w:r w:rsidR="00D247F5">
        <w:rPr>
          <w:rStyle w:val="l5def1"/>
          <w:b/>
          <w:bCs/>
        </w:rPr>
        <w:t xml:space="preserve"> </w:t>
      </w:r>
      <w:r w:rsidR="00CF171D" w:rsidRPr="00D247F5">
        <w:rPr>
          <w:rStyle w:val="l5def1"/>
          <w:b/>
          <w:bCs/>
        </w:rPr>
        <w:t xml:space="preserve">Judeţeană pentru Ocuparea Forţei de Muncă Dolj, Arhiepiscopia Craiovei, Primăria Municipiului Craiova- Direcţia Fond Locativ şi Control Asociaţii de Proprietari, nr. </w:t>
      </w:r>
      <w:r w:rsidR="00332848" w:rsidRPr="00D247F5">
        <w:rPr>
          <w:rStyle w:val="l5def1"/>
          <w:b/>
          <w:bCs/>
        </w:rPr>
        <w:t>40795</w:t>
      </w:r>
      <w:r w:rsidR="00F63384">
        <w:rPr>
          <w:rStyle w:val="l5def1"/>
          <w:b/>
          <w:bCs/>
        </w:rPr>
        <w:t xml:space="preserve"> </w:t>
      </w:r>
      <w:r w:rsidR="00663C29" w:rsidRPr="00D247F5">
        <w:rPr>
          <w:rStyle w:val="l5def1"/>
          <w:b/>
          <w:bCs/>
        </w:rPr>
        <w:t xml:space="preserve">din data </w:t>
      </w:r>
      <w:r w:rsidR="004E6463" w:rsidRPr="00D247F5">
        <w:rPr>
          <w:rStyle w:val="l5def1"/>
          <w:b/>
          <w:bCs/>
        </w:rPr>
        <w:t>de</w:t>
      </w:r>
      <w:r w:rsidR="00F63384">
        <w:rPr>
          <w:rStyle w:val="l5def1"/>
          <w:b/>
          <w:bCs/>
        </w:rPr>
        <w:t xml:space="preserve"> </w:t>
      </w:r>
      <w:r w:rsidR="008B03C8" w:rsidRPr="00D247F5">
        <w:rPr>
          <w:rStyle w:val="l5def1"/>
          <w:b/>
          <w:bCs/>
        </w:rPr>
        <w:t>20.12.</w:t>
      </w:r>
      <w:r w:rsidR="007A5892" w:rsidRPr="00D247F5">
        <w:rPr>
          <w:rStyle w:val="l5def1"/>
          <w:b/>
          <w:bCs/>
        </w:rPr>
        <w:t>202</w:t>
      </w:r>
      <w:r w:rsidR="001A5ADB" w:rsidRPr="00D247F5">
        <w:rPr>
          <w:rStyle w:val="l5def1"/>
          <w:b/>
          <w:bCs/>
        </w:rPr>
        <w:t>2</w:t>
      </w:r>
      <w:r w:rsidR="006C30D0" w:rsidRPr="00D247F5">
        <w:rPr>
          <w:rStyle w:val="l5def1"/>
          <w:b/>
          <w:bCs/>
        </w:rPr>
        <w:t>.</w:t>
      </w:r>
      <w:r w:rsidR="00663C29" w:rsidRPr="00D247F5">
        <w:rPr>
          <w:rFonts w:ascii="Arial" w:hAnsi="Arial" w:cs="Arial"/>
          <w:color w:val="FF0000"/>
          <w:sz w:val="26"/>
          <w:szCs w:val="26"/>
        </w:rPr>
        <w:t xml:space="preserve">  </w:t>
      </w:r>
    </w:p>
    <w:p w:rsidR="00663C29" w:rsidRDefault="00663C29">
      <w:pPr>
        <w:jc w:val="both"/>
        <w:divId w:val="770320759"/>
        <w:rPr>
          <w:rFonts w:ascii="Arial" w:hAnsi="Arial" w:cs="Arial"/>
          <w:color w:val="000000"/>
          <w:sz w:val="26"/>
          <w:szCs w:val="26"/>
        </w:rPr>
      </w:pPr>
      <w:r>
        <w:rPr>
          <w:rFonts w:ascii="Arial" w:hAnsi="Arial" w:cs="Arial"/>
          <w:color w:val="000000"/>
          <w:sz w:val="26"/>
          <w:szCs w:val="26"/>
        </w:rPr>
        <w:t xml:space="preserve">    </w:t>
      </w:r>
      <w:r>
        <w:rPr>
          <w:rStyle w:val="l5def1"/>
        </w:rPr>
        <w:t>Planul anual de acţiune privind serviciile sociale administrate şi</w:t>
      </w:r>
      <w:r w:rsidR="008A26D4">
        <w:rPr>
          <w:rStyle w:val="l5def1"/>
        </w:rPr>
        <w:t xml:space="preserve"> </w:t>
      </w:r>
      <w:r>
        <w:rPr>
          <w:rStyle w:val="l5def1"/>
        </w:rPr>
        <w:t>finanţate din bugetul Consiliului Local</w:t>
      </w:r>
      <w:r w:rsidR="00A060D3">
        <w:rPr>
          <w:rStyle w:val="l5def1"/>
        </w:rPr>
        <w:t xml:space="preserve"> Craiova</w:t>
      </w:r>
      <w:r>
        <w:rPr>
          <w:rStyle w:val="l5def1"/>
        </w:rPr>
        <w:t xml:space="preserve"> cuprinde:</w:t>
      </w:r>
      <w:r>
        <w:rPr>
          <w:rFonts w:ascii="Arial" w:hAnsi="Arial" w:cs="Arial"/>
          <w:color w:val="000000"/>
          <w:sz w:val="26"/>
          <w:szCs w:val="26"/>
        </w:rPr>
        <w:t xml:space="preserve">  </w:t>
      </w:r>
    </w:p>
    <w:p w:rsidR="00663C29" w:rsidRDefault="00663C29">
      <w:pPr>
        <w:jc w:val="both"/>
        <w:divId w:val="1075930746"/>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Style w:val="l5def1"/>
        </w:rPr>
        <w:t>Date privind administrarea, înfiinţarea</w:t>
      </w:r>
      <w:r w:rsidR="008A26D4">
        <w:rPr>
          <w:rStyle w:val="l5def1"/>
        </w:rPr>
        <w:t xml:space="preserve"> </w:t>
      </w:r>
      <w:r>
        <w:rPr>
          <w:rStyle w:val="l5def1"/>
        </w:rPr>
        <w:t>şi</w:t>
      </w:r>
      <w:r w:rsidR="008A26D4">
        <w:rPr>
          <w:rStyle w:val="l5def1"/>
        </w:rPr>
        <w:t xml:space="preserve"> </w:t>
      </w:r>
      <w:r>
        <w:rPr>
          <w:rStyle w:val="l5def1"/>
        </w:rPr>
        <w:t>finanţarea serviciilor sociale - capitolul I;</w:t>
      </w:r>
      <w:r>
        <w:rPr>
          <w:rFonts w:ascii="Arial" w:hAnsi="Arial" w:cs="Arial"/>
          <w:color w:val="000000"/>
          <w:sz w:val="26"/>
          <w:szCs w:val="26"/>
        </w:rPr>
        <w:t xml:space="preserve">  </w:t>
      </w:r>
    </w:p>
    <w:p w:rsidR="00663C29" w:rsidRDefault="00663C29">
      <w:pPr>
        <w:jc w:val="both"/>
        <w:divId w:val="205195592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Style w:val="l5def1"/>
        </w:rPr>
        <w:t>Planificarea activităţilor de informare a publicului cu privire la serviciile sociale existente la nivel local - capitolul II;</w:t>
      </w:r>
      <w:r>
        <w:rPr>
          <w:rFonts w:ascii="Arial" w:hAnsi="Arial" w:cs="Arial"/>
          <w:color w:val="000000"/>
          <w:sz w:val="26"/>
          <w:szCs w:val="26"/>
        </w:rPr>
        <w:t xml:space="preserve">  </w:t>
      </w:r>
    </w:p>
    <w:p w:rsidR="00663C29" w:rsidRDefault="00663C29">
      <w:pPr>
        <w:jc w:val="both"/>
        <w:divId w:val="2125688821"/>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Style w:val="l5def1"/>
        </w:rPr>
        <w:t>Programul de formare şi îndrumare metodologică a personalului care lucrează în domeniul serviciilor sociale - capitolul III.</w:t>
      </w:r>
      <w:r>
        <w:rPr>
          <w:rFonts w:ascii="Arial" w:hAnsi="Arial" w:cs="Arial"/>
          <w:color w:val="000000"/>
          <w:sz w:val="26"/>
          <w:szCs w:val="26"/>
        </w:rPr>
        <w:t xml:space="preserve">  </w:t>
      </w:r>
    </w:p>
    <w:p w:rsidR="00FE6D85" w:rsidRDefault="00FE6D85">
      <w:pPr>
        <w:jc w:val="both"/>
        <w:rPr>
          <w:rFonts w:ascii="Arial" w:hAnsi="Arial" w:cs="Arial"/>
          <w:color w:val="000000"/>
          <w:sz w:val="26"/>
          <w:szCs w:val="26"/>
        </w:rPr>
      </w:pPr>
    </w:p>
    <w:p w:rsidR="00C62698" w:rsidRDefault="00C62698">
      <w:pPr>
        <w:jc w:val="both"/>
        <w:rPr>
          <w:rFonts w:ascii="Arial" w:hAnsi="Arial" w:cs="Arial"/>
          <w:color w:val="000000"/>
          <w:sz w:val="26"/>
          <w:szCs w:val="26"/>
        </w:rPr>
      </w:pPr>
    </w:p>
    <w:p w:rsidR="00663C29" w:rsidRDefault="00663C29">
      <w:pPr>
        <w:jc w:val="center"/>
        <w:rPr>
          <w:rFonts w:ascii="Arial" w:hAnsi="Arial" w:cs="Arial"/>
          <w:color w:val="000000"/>
          <w:sz w:val="26"/>
          <w:szCs w:val="26"/>
        </w:rPr>
      </w:pPr>
      <w:r>
        <w:rPr>
          <w:rFonts w:ascii="Arial" w:hAnsi="Arial" w:cs="Arial"/>
          <w:b/>
          <w:bCs/>
          <w:color w:val="0000FF"/>
          <w:sz w:val="26"/>
          <w:szCs w:val="26"/>
        </w:rPr>
        <w:t>CAPITOLUL I</w:t>
      </w:r>
      <w:r>
        <w:rPr>
          <w:rFonts w:ascii="Arial" w:hAnsi="Arial" w:cs="Arial"/>
          <w:b/>
          <w:bCs/>
          <w:color w:val="0000FF"/>
          <w:sz w:val="26"/>
          <w:szCs w:val="26"/>
        </w:rPr>
        <w:br/>
      </w:r>
      <w:r>
        <w:rPr>
          <w:rStyle w:val="l5def1"/>
        </w:rPr>
        <w:t>Administrarea, înfiinţareaşifinanţarea serviciilor sociale</w:t>
      </w:r>
      <w:r>
        <w:rPr>
          <w:rFonts w:ascii="Arial" w:hAnsi="Arial" w:cs="Arial"/>
          <w:color w:val="000000"/>
          <w:sz w:val="26"/>
          <w:szCs w:val="26"/>
        </w:rPr>
        <w:t xml:space="preserve">  </w:t>
      </w:r>
    </w:p>
    <w:p w:rsidR="00D33407" w:rsidRDefault="00D33407">
      <w:pPr>
        <w:jc w:val="both"/>
        <w:rPr>
          <w:rFonts w:ascii="Arial" w:hAnsi="Arial" w:cs="Arial"/>
          <w:color w:val="000000"/>
          <w:sz w:val="26"/>
          <w:szCs w:val="26"/>
        </w:rPr>
      </w:pPr>
    </w:p>
    <w:p w:rsidR="00D33407" w:rsidRDefault="00D33407">
      <w:pPr>
        <w:jc w:val="both"/>
        <w:rPr>
          <w:rFonts w:ascii="Arial" w:hAnsi="Arial" w:cs="Arial"/>
          <w:color w:val="000000"/>
          <w:sz w:val="26"/>
          <w:szCs w:val="26"/>
        </w:rPr>
      </w:pPr>
    </w:p>
    <w:p w:rsidR="00663C29" w:rsidRDefault="00663C29">
      <w:pPr>
        <w:jc w:val="both"/>
        <w:divId w:val="720136324"/>
        <w:rPr>
          <w:rFonts w:ascii="Arial" w:hAnsi="Arial" w:cs="Arial"/>
          <w:color w:val="000000"/>
          <w:sz w:val="26"/>
          <w:szCs w:val="26"/>
        </w:rPr>
      </w:pPr>
      <w:r>
        <w:rPr>
          <w:rFonts w:ascii="Arial" w:hAnsi="Arial" w:cs="Arial"/>
          <w:color w:val="000000"/>
          <w:sz w:val="26"/>
          <w:szCs w:val="26"/>
        </w:rPr>
        <w:lastRenderedPageBreak/>
        <w:t>   </w:t>
      </w:r>
      <w:r>
        <w:rPr>
          <w:rFonts w:ascii="Arial" w:hAnsi="Arial" w:cs="Arial"/>
          <w:b/>
          <w:bCs/>
          <w:color w:val="808000"/>
          <w:sz w:val="26"/>
          <w:szCs w:val="26"/>
        </w:rPr>
        <w:t>A.</w:t>
      </w:r>
      <w:r>
        <w:rPr>
          <w:rStyle w:val="l5def1"/>
        </w:rPr>
        <w:t xml:space="preserve">Serviciile sociale existente la nivel </w:t>
      </w:r>
      <w:r w:rsidRPr="005A766B">
        <w:rPr>
          <w:rStyle w:val="l5def1"/>
          <w:b/>
          <w:bCs/>
        </w:rPr>
        <w:t>local</w:t>
      </w:r>
    </w:p>
    <w:p w:rsidR="00663C29" w:rsidRDefault="00663C29" w:rsidP="00D565C4">
      <w:pPr>
        <w:jc w:val="both"/>
        <w:divId w:val="1114447293"/>
        <w:rPr>
          <w:rFonts w:ascii="Arial" w:hAnsi="Arial" w:cs="Arial"/>
          <w:color w:val="000000"/>
          <w:sz w:val="26"/>
          <w:szCs w:val="26"/>
        </w:rPr>
      </w:pPr>
    </w:p>
    <w:tbl>
      <w:tblPr>
        <w:tblW w:w="10773" w:type="dxa"/>
        <w:jc w:val="center"/>
        <w:tblLayout w:type="fixed"/>
        <w:tblCellMar>
          <w:top w:w="15" w:type="dxa"/>
          <w:left w:w="15" w:type="dxa"/>
          <w:bottom w:w="15" w:type="dxa"/>
          <w:right w:w="15" w:type="dxa"/>
        </w:tblCellMar>
        <w:tblLook w:val="04A0" w:firstRow="1" w:lastRow="0" w:firstColumn="1" w:lastColumn="0" w:noHBand="0" w:noVBand="1"/>
      </w:tblPr>
      <w:tblGrid>
        <w:gridCol w:w="426"/>
        <w:gridCol w:w="425"/>
        <w:gridCol w:w="992"/>
        <w:gridCol w:w="1701"/>
        <w:gridCol w:w="992"/>
        <w:gridCol w:w="709"/>
        <w:gridCol w:w="1276"/>
        <w:gridCol w:w="850"/>
        <w:gridCol w:w="1134"/>
        <w:gridCol w:w="1134"/>
        <w:gridCol w:w="1134"/>
      </w:tblGrid>
      <w:tr w:rsidR="009372C2" w:rsidTr="009372C2">
        <w:trPr>
          <w:trHeight w:val="15"/>
          <w:jc w:val="center"/>
        </w:trPr>
        <w:tc>
          <w:tcPr>
            <w:tcW w:w="426"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rFonts w:ascii="Arial" w:hAnsi="Arial" w:cs="Arial"/>
                <w:color w:val="000000"/>
                <w:sz w:val="26"/>
                <w:szCs w:val="26"/>
              </w:rPr>
            </w:pPr>
          </w:p>
        </w:tc>
        <w:tc>
          <w:tcPr>
            <w:tcW w:w="425" w:type="dxa"/>
            <w:tcBorders>
              <w:top w:val="nil"/>
              <w:left w:val="nil"/>
              <w:bottom w:val="nil"/>
              <w:right w:val="nil"/>
            </w:tcBorders>
            <w:tcMar>
              <w:top w:w="0" w:type="dxa"/>
              <w:left w:w="45" w:type="dxa"/>
              <w:bottom w:w="0" w:type="dxa"/>
              <w:right w:w="45" w:type="dxa"/>
            </w:tcMar>
            <w:vAlign w:val="center"/>
            <w:hideMark/>
          </w:tcPr>
          <w:p w:rsidR="00663C29" w:rsidRDefault="00663C29">
            <w:pPr>
              <w:jc w:val="both"/>
              <w:rPr>
                <w:sz w:val="20"/>
                <w:szCs w:val="20"/>
              </w:rPr>
            </w:pPr>
          </w:p>
        </w:tc>
        <w:tc>
          <w:tcPr>
            <w:tcW w:w="992"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701"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992"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70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276"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850"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134"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134"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134"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r>
      <w:tr w:rsidR="0051238F" w:rsidTr="009372C2">
        <w:trPr>
          <w:trHeight w:val="555"/>
          <w:jc w:val="center"/>
        </w:trPr>
        <w:tc>
          <w:tcPr>
            <w:tcW w:w="426"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Nr. crt.</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Cod serviciu social, conform Nomenclatorului serviciilor sociale</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Denumirea serviciului social</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Capacitate</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Grad de ocupare</w:t>
            </w:r>
          </w:p>
        </w:tc>
        <w:tc>
          <w:tcPr>
            <w:tcW w:w="5528" w:type="dxa"/>
            <w:gridSpan w:val="5"/>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Bugetele estimate pe surse de finanţare, pentru serviciile sociale existente</w:t>
            </w:r>
            <w:r w:rsidR="008A71FA">
              <w:rPr>
                <w:rFonts w:ascii="Arial" w:hAnsi="Arial" w:cs="Arial"/>
                <w:color w:val="000000"/>
                <w:sz w:val="17"/>
                <w:szCs w:val="17"/>
              </w:rPr>
              <w:t xml:space="preserve"> (</w:t>
            </w:r>
            <w:r w:rsidR="008A71FA" w:rsidRPr="001D5747">
              <w:rPr>
                <w:rFonts w:ascii="Arial" w:hAnsi="Arial" w:cs="Arial"/>
                <w:b/>
                <w:bCs/>
                <w:color w:val="000000"/>
                <w:sz w:val="17"/>
                <w:szCs w:val="17"/>
              </w:rPr>
              <w:t>lei</w:t>
            </w:r>
            <w:r w:rsidR="008A71FA">
              <w:rPr>
                <w:rFonts w:ascii="Arial" w:hAnsi="Arial" w:cs="Arial"/>
                <w:color w:val="000000"/>
                <w:sz w:val="17"/>
                <w:szCs w:val="17"/>
              </w:rPr>
              <w:t>)</w:t>
            </w:r>
            <w:r>
              <w:rPr>
                <w:rFonts w:ascii="Arial" w:hAnsi="Arial" w:cs="Arial"/>
                <w:color w:val="000000"/>
                <w:sz w:val="17"/>
                <w:szCs w:val="17"/>
              </w:rPr>
              <w:t>:</w:t>
            </w:r>
          </w:p>
        </w:tc>
      </w:tr>
      <w:tr w:rsidR="009372C2" w:rsidTr="009372C2">
        <w:trPr>
          <w:trHeight w:val="765"/>
          <w:jc w:val="center"/>
        </w:trPr>
        <w:tc>
          <w:tcPr>
            <w:tcW w:w="426" w:type="dxa"/>
            <w:tcBorders>
              <w:top w:val="nil"/>
              <w:left w:val="nil"/>
              <w:bottom w:val="nil"/>
              <w:right w:val="nil"/>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p>
        </w:tc>
        <w:tc>
          <w:tcPr>
            <w:tcW w:w="4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127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 local</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 judeţean</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 de stat</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Contribuţii persoane beneficiare</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Alte surse</w:t>
            </w:r>
          </w:p>
        </w:tc>
      </w:tr>
      <w:tr w:rsidR="002B5901" w:rsidTr="0069657F">
        <w:trPr>
          <w:trHeight w:val="345"/>
          <w:jc w:val="center"/>
        </w:trPr>
        <w:tc>
          <w:tcPr>
            <w:tcW w:w="426" w:type="dxa"/>
            <w:tcBorders>
              <w:top w:val="nil"/>
              <w:left w:val="nil"/>
              <w:bottom w:val="nil"/>
              <w:right w:val="nil"/>
            </w:tcBorders>
            <w:tcMar>
              <w:top w:w="0" w:type="dxa"/>
              <w:left w:w="0" w:type="dxa"/>
              <w:bottom w:w="0" w:type="dxa"/>
              <w:right w:w="0" w:type="dxa"/>
            </w:tcMar>
            <w:vAlign w:val="center"/>
            <w:hideMark/>
          </w:tcPr>
          <w:p w:rsidR="002B5901" w:rsidRDefault="002B5901" w:rsidP="002B5901">
            <w:pPr>
              <w:jc w:val="center"/>
              <w:rPr>
                <w:rFonts w:ascii="Arial" w:hAnsi="Arial" w:cs="Arial"/>
                <w:color w:val="000000"/>
                <w:sz w:val="17"/>
                <w:szCs w:val="17"/>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5901" w:rsidRPr="00536110" w:rsidRDefault="002B5901" w:rsidP="002B5901">
            <w:pPr>
              <w:jc w:val="center"/>
              <w:rPr>
                <w:rFonts w:ascii="Arial" w:hAnsi="Arial" w:cs="Arial"/>
                <w:b/>
                <w:bCs/>
                <w:color w:val="000000"/>
                <w:sz w:val="17"/>
                <w:szCs w:val="17"/>
              </w:rPr>
            </w:pPr>
            <w:r w:rsidRPr="00536110">
              <w:rPr>
                <w:rFonts w:ascii="Arial" w:hAnsi="Arial" w:cs="Arial"/>
                <w:b/>
                <w:bCs/>
                <w:color w:val="000000"/>
                <w:sz w:val="17"/>
                <w:szCs w:val="17"/>
              </w:rPr>
              <w:t>1</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536110" w:rsidRDefault="002B5901" w:rsidP="002B5901">
            <w:pPr>
              <w:jc w:val="center"/>
              <w:rPr>
                <w:rFonts w:ascii="Arial" w:hAnsi="Arial" w:cs="Arial"/>
                <w:b/>
                <w:bCs/>
                <w:color w:val="000000"/>
                <w:sz w:val="17"/>
                <w:szCs w:val="17"/>
              </w:rPr>
            </w:pPr>
            <w:r w:rsidRPr="00536110">
              <w:rPr>
                <w:rFonts w:ascii="Arial" w:hAnsi="Arial" w:cs="Arial"/>
                <w:b/>
                <w:bCs/>
                <w:color w:val="000000"/>
                <w:sz w:val="17"/>
                <w:szCs w:val="17"/>
              </w:rPr>
              <w:t>8810 CZ-V-I</w:t>
            </w:r>
            <w:r>
              <w:rPr>
                <w:rFonts w:ascii="Arial" w:hAnsi="Arial" w:cs="Arial"/>
                <w:b/>
                <w:bCs/>
                <w:color w:val="000000"/>
                <w:sz w:val="17"/>
                <w:szCs w:val="17"/>
              </w:rPr>
              <w:t>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536110" w:rsidRDefault="002B5901" w:rsidP="002B5901">
            <w:pPr>
              <w:jc w:val="both"/>
              <w:rPr>
                <w:rFonts w:ascii="Arial" w:hAnsi="Arial" w:cs="Arial"/>
                <w:b/>
                <w:bCs/>
                <w:sz w:val="17"/>
                <w:szCs w:val="17"/>
              </w:rPr>
            </w:pPr>
            <w:r w:rsidRPr="00536110">
              <w:rPr>
                <w:rFonts w:ascii="Arial" w:hAnsi="Arial" w:cs="Arial"/>
                <w:b/>
                <w:bCs/>
                <w:sz w:val="17"/>
                <w:szCs w:val="17"/>
              </w:rPr>
              <w:t>Compartimentul de asistență și consiliere pentru persoane vârstnice</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2B5901" w:rsidRDefault="002B5901" w:rsidP="002B5901">
            <w:pPr>
              <w:jc w:val="center"/>
              <w:rPr>
                <w:rFonts w:ascii="Arial" w:hAnsi="Arial" w:cs="Arial"/>
                <w:b/>
                <w:bCs/>
                <w:sz w:val="17"/>
                <w:szCs w:val="17"/>
              </w:rPr>
            </w:pPr>
            <w:r w:rsidRPr="002B5901">
              <w:rPr>
                <w:rFonts w:ascii="Arial" w:hAnsi="Arial" w:cs="Arial"/>
                <w:b/>
                <w:bCs/>
                <w:sz w:val="17"/>
                <w:szCs w:val="17"/>
              </w:rPr>
              <w:t>50</w:t>
            </w:r>
          </w:p>
          <w:p w:rsidR="002B5901" w:rsidRPr="002B5901" w:rsidRDefault="002B5901" w:rsidP="002B5901">
            <w:pPr>
              <w:jc w:val="center"/>
              <w:rPr>
                <w:rFonts w:ascii="Arial" w:hAnsi="Arial" w:cs="Arial"/>
                <w:b/>
                <w:bCs/>
                <w:sz w:val="17"/>
                <w:szCs w:val="17"/>
              </w:rPr>
            </w:pPr>
            <w:r w:rsidRPr="002B5901">
              <w:rPr>
                <w:rFonts w:ascii="Arial" w:hAnsi="Arial" w:cs="Arial"/>
                <w:b/>
                <w:bCs/>
                <w:sz w:val="17"/>
                <w:szCs w:val="17"/>
              </w:rPr>
              <w:t>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7E59F0" w:rsidRDefault="002B5901" w:rsidP="002B5901">
            <w:pPr>
              <w:jc w:val="center"/>
              <w:rPr>
                <w:rFonts w:ascii="Arial" w:hAnsi="Arial" w:cs="Arial"/>
                <w:b/>
                <w:bCs/>
                <w:sz w:val="17"/>
                <w:szCs w:val="17"/>
              </w:rPr>
            </w:pPr>
            <w:r>
              <w:rPr>
                <w:rFonts w:ascii="Arial" w:hAnsi="Arial" w:cs="Arial"/>
                <w:b/>
                <w:bCs/>
                <w:sz w:val="17"/>
                <w:szCs w:val="17"/>
              </w:rPr>
              <w:t>42%</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540555" w:rsidRDefault="002B5901" w:rsidP="002B5901">
            <w:pPr>
              <w:jc w:val="center"/>
              <w:rPr>
                <w:rFonts w:ascii="Arial" w:hAnsi="Arial" w:cs="Arial"/>
                <w:b/>
                <w:bCs/>
                <w:sz w:val="17"/>
                <w:szCs w:val="17"/>
              </w:rPr>
            </w:pPr>
            <w:r w:rsidRPr="00540555">
              <w:rPr>
                <w:b/>
                <w:bCs/>
                <w:sz w:val="18"/>
              </w:rPr>
              <w:t>134.340,00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r>
      <w:tr w:rsidR="002B5901" w:rsidTr="0069657F">
        <w:trPr>
          <w:trHeight w:val="555"/>
          <w:jc w:val="center"/>
        </w:trPr>
        <w:tc>
          <w:tcPr>
            <w:tcW w:w="426" w:type="dxa"/>
            <w:tcBorders>
              <w:top w:val="nil"/>
              <w:left w:val="nil"/>
              <w:bottom w:val="nil"/>
              <w:right w:val="nil"/>
            </w:tcBorders>
            <w:tcMar>
              <w:top w:w="0" w:type="dxa"/>
              <w:left w:w="0" w:type="dxa"/>
              <w:bottom w:w="0" w:type="dxa"/>
              <w:right w:w="0" w:type="dxa"/>
            </w:tcMar>
            <w:vAlign w:val="center"/>
            <w:hideMark/>
          </w:tcPr>
          <w:p w:rsidR="002B5901" w:rsidRDefault="002B5901" w:rsidP="002B5901">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2B5901" w:rsidRPr="00536110" w:rsidRDefault="002B5901" w:rsidP="002B5901">
            <w:pPr>
              <w:jc w:val="center"/>
              <w:rPr>
                <w:rFonts w:ascii="Arial" w:hAnsi="Arial" w:cs="Arial"/>
                <w:b/>
                <w:bCs/>
                <w:color w:val="000000"/>
                <w:sz w:val="17"/>
                <w:szCs w:val="17"/>
              </w:rPr>
            </w:pPr>
            <w:r w:rsidRPr="00536110">
              <w:rPr>
                <w:rFonts w:ascii="Arial" w:hAnsi="Arial" w:cs="Arial"/>
                <w:b/>
                <w:bCs/>
                <w:color w:val="000000"/>
                <w:sz w:val="17"/>
                <w:szCs w:val="17"/>
              </w:rPr>
              <w:t>2</w:t>
            </w:r>
            <w:r w:rsidRPr="00536110">
              <w:rPr>
                <w:rFonts w:ascii="Arial" w:hAnsi="Arial" w:cs="Arial"/>
                <w:b/>
                <w:bCs/>
                <w:color w:val="000000"/>
                <w:sz w:val="17"/>
                <w:szCs w:val="17"/>
              </w:rPr>
              <w:br/>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536110" w:rsidRDefault="002B5901" w:rsidP="002B5901">
            <w:pPr>
              <w:jc w:val="center"/>
              <w:rPr>
                <w:rFonts w:ascii="Arial" w:hAnsi="Arial" w:cs="Arial"/>
                <w:b/>
                <w:bCs/>
                <w:color w:val="000000"/>
                <w:sz w:val="17"/>
                <w:szCs w:val="17"/>
              </w:rPr>
            </w:pPr>
            <w:r w:rsidRPr="00536110">
              <w:rPr>
                <w:rFonts w:ascii="Arial" w:hAnsi="Arial" w:cs="Arial"/>
                <w:b/>
                <w:bCs/>
                <w:color w:val="000000"/>
                <w:sz w:val="17"/>
                <w:szCs w:val="17"/>
              </w:rPr>
              <w:t>8810 ID-I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536110" w:rsidRDefault="002B5901" w:rsidP="002B5901">
            <w:pPr>
              <w:jc w:val="both"/>
              <w:rPr>
                <w:rFonts w:ascii="Arial" w:hAnsi="Arial" w:cs="Arial"/>
                <w:b/>
                <w:bCs/>
                <w:sz w:val="17"/>
                <w:szCs w:val="17"/>
              </w:rPr>
            </w:pPr>
            <w:r w:rsidRPr="00536110">
              <w:rPr>
                <w:rFonts w:ascii="Arial" w:hAnsi="Arial" w:cs="Arial"/>
                <w:b/>
                <w:bCs/>
                <w:sz w:val="17"/>
                <w:szCs w:val="17"/>
              </w:rPr>
              <w:t>Compartimentul îngrijire la domiciliu a persoanelor vârstnice</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2B5901" w:rsidRPr="002B5901" w:rsidRDefault="002B5901" w:rsidP="002B5901">
            <w:pPr>
              <w:jc w:val="center"/>
              <w:rPr>
                <w:rFonts w:ascii="Arial" w:hAnsi="Arial" w:cs="Arial"/>
                <w:b/>
                <w:bCs/>
                <w:sz w:val="17"/>
                <w:szCs w:val="17"/>
              </w:rPr>
            </w:pPr>
            <w:r w:rsidRPr="002B5901">
              <w:rPr>
                <w:rFonts w:ascii="Arial" w:hAnsi="Arial" w:cs="Arial"/>
                <w:b/>
                <w:bCs/>
                <w:sz w:val="17"/>
                <w:szCs w:val="17"/>
              </w:rPr>
              <w:t>116</w:t>
            </w:r>
          </w:p>
          <w:p w:rsidR="002B5901" w:rsidRPr="002B5901" w:rsidRDefault="002B5901" w:rsidP="002B5901">
            <w:pPr>
              <w:jc w:val="center"/>
              <w:rPr>
                <w:rFonts w:ascii="Arial" w:hAnsi="Arial" w:cs="Arial"/>
                <w:b/>
                <w:bCs/>
                <w:sz w:val="17"/>
                <w:szCs w:val="17"/>
              </w:rPr>
            </w:pPr>
            <w:r w:rsidRPr="002B5901">
              <w:rPr>
                <w:rFonts w:ascii="Arial" w:hAnsi="Arial" w:cs="Arial"/>
                <w:b/>
                <w:bCs/>
                <w:sz w:val="17"/>
                <w:szCs w:val="17"/>
              </w:rPr>
              <w:t>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7E59F0" w:rsidRDefault="002B5901" w:rsidP="002B5901">
            <w:pPr>
              <w:jc w:val="center"/>
              <w:rPr>
                <w:rFonts w:ascii="Arial" w:hAnsi="Arial" w:cs="Arial"/>
                <w:b/>
                <w:bCs/>
                <w:sz w:val="17"/>
                <w:szCs w:val="17"/>
              </w:rPr>
            </w:pPr>
            <w:r>
              <w:rPr>
                <w:rFonts w:ascii="Arial" w:hAnsi="Arial" w:cs="Arial"/>
                <w:b/>
                <w:bCs/>
                <w:sz w:val="17"/>
                <w:szCs w:val="17"/>
              </w:rPr>
              <w:t>91%</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540555" w:rsidRDefault="002B5901" w:rsidP="002B5901">
            <w:pPr>
              <w:jc w:val="center"/>
              <w:rPr>
                <w:rFonts w:ascii="Arial" w:hAnsi="Arial" w:cs="Arial"/>
                <w:b/>
                <w:bCs/>
                <w:sz w:val="17"/>
                <w:szCs w:val="17"/>
              </w:rPr>
            </w:pPr>
            <w:r w:rsidRPr="00540555">
              <w:rPr>
                <w:b/>
                <w:bCs/>
                <w:sz w:val="18"/>
              </w:rPr>
              <w:t>1.489.890,60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2B5901" w:rsidP="002B5901">
            <w:pPr>
              <w:jc w:val="center"/>
              <w:rPr>
                <w:b/>
                <w:bCs/>
                <w:sz w:val="18"/>
              </w:rPr>
            </w:pPr>
            <w:r w:rsidRPr="00540555">
              <w:rPr>
                <w:b/>
                <w:bCs/>
                <w:sz w:val="18"/>
              </w:rPr>
              <w:t xml:space="preserve">180.180,00 </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2B5901" w:rsidRPr="00D323CA" w:rsidRDefault="00942C22" w:rsidP="002B5901">
            <w:pPr>
              <w:jc w:val="center"/>
              <w:rPr>
                <w:b/>
                <w:bCs/>
                <w:sz w:val="18"/>
              </w:rPr>
            </w:pPr>
            <w:r w:rsidRPr="00D323CA">
              <w:rPr>
                <w:b/>
                <w:bCs/>
                <w:sz w:val="18"/>
              </w:rPr>
              <w:t>0</w:t>
            </w:r>
          </w:p>
        </w:tc>
      </w:tr>
      <w:tr w:rsidR="00172022" w:rsidRPr="004E5278" w:rsidTr="00C05114">
        <w:trPr>
          <w:trHeight w:val="555"/>
          <w:jc w:val="center"/>
        </w:trPr>
        <w:tc>
          <w:tcPr>
            <w:tcW w:w="426" w:type="dxa"/>
            <w:tcBorders>
              <w:top w:val="nil"/>
              <w:left w:val="nil"/>
              <w:bottom w:val="nil"/>
              <w:right w:val="nil"/>
            </w:tcBorders>
            <w:tcMar>
              <w:top w:w="0" w:type="dxa"/>
              <w:left w:w="0" w:type="dxa"/>
              <w:bottom w:w="0" w:type="dxa"/>
              <w:right w:w="0" w:type="dxa"/>
            </w:tcMar>
            <w:vAlign w:val="center"/>
          </w:tcPr>
          <w:p w:rsidR="00172022" w:rsidRDefault="00172022" w:rsidP="00172022">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72022" w:rsidRPr="00536110" w:rsidRDefault="00172022" w:rsidP="00172022">
            <w:pPr>
              <w:jc w:val="center"/>
              <w:rPr>
                <w:rFonts w:ascii="Arial" w:hAnsi="Arial" w:cs="Arial"/>
                <w:b/>
                <w:bCs/>
                <w:color w:val="000000"/>
                <w:sz w:val="17"/>
                <w:szCs w:val="17"/>
              </w:rPr>
            </w:pPr>
            <w:r w:rsidRPr="00536110">
              <w:rPr>
                <w:rFonts w:ascii="Arial" w:hAnsi="Arial" w:cs="Arial"/>
                <w:b/>
                <w:bCs/>
                <w:color w:val="000000"/>
                <w:sz w:val="17"/>
                <w:szCs w:val="17"/>
              </w:rPr>
              <w:t>3</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72022" w:rsidRPr="00536110" w:rsidRDefault="00172022" w:rsidP="00172022">
            <w:pPr>
              <w:jc w:val="center"/>
              <w:rPr>
                <w:rFonts w:ascii="Arial" w:hAnsi="Arial" w:cs="Arial"/>
                <w:b/>
                <w:bCs/>
                <w:color w:val="000000"/>
                <w:sz w:val="17"/>
                <w:szCs w:val="17"/>
              </w:rPr>
            </w:pPr>
            <w:r w:rsidRPr="00536110">
              <w:rPr>
                <w:rFonts w:ascii="Arial" w:hAnsi="Arial" w:cs="Arial"/>
                <w:b/>
                <w:bCs/>
                <w:color w:val="000000"/>
                <w:sz w:val="17"/>
                <w:szCs w:val="17"/>
              </w:rPr>
              <w:t>8730 CR-V-I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72022" w:rsidRPr="00536110" w:rsidRDefault="00172022" w:rsidP="00172022">
            <w:pPr>
              <w:jc w:val="both"/>
              <w:rPr>
                <w:rFonts w:ascii="Arial" w:hAnsi="Arial" w:cs="Arial"/>
                <w:b/>
                <w:bCs/>
                <w:sz w:val="17"/>
                <w:szCs w:val="17"/>
              </w:rPr>
            </w:pPr>
            <w:r w:rsidRPr="00536110">
              <w:rPr>
                <w:rFonts w:ascii="Arial" w:hAnsi="Arial" w:cs="Arial"/>
                <w:b/>
                <w:bCs/>
                <w:sz w:val="17"/>
                <w:szCs w:val="17"/>
              </w:rPr>
              <w:t>Căminul pentru persoane vârstnice Craiova</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536110" w:rsidRDefault="00172022" w:rsidP="00172022">
            <w:pPr>
              <w:jc w:val="center"/>
              <w:rPr>
                <w:rFonts w:ascii="Arial" w:hAnsi="Arial" w:cs="Arial"/>
                <w:b/>
                <w:bCs/>
                <w:sz w:val="17"/>
                <w:szCs w:val="17"/>
              </w:rPr>
            </w:pPr>
            <w:r w:rsidRPr="00483F68">
              <w:rPr>
                <w:rFonts w:ascii="Arial" w:hAnsi="Arial" w:cs="Arial"/>
                <w:b/>
                <w:bCs/>
                <w:sz w:val="17"/>
                <w:szCs w:val="17"/>
              </w:rPr>
              <w:t>320 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536110" w:rsidRDefault="00172022" w:rsidP="00172022">
            <w:pPr>
              <w:jc w:val="center"/>
              <w:rPr>
                <w:rFonts w:ascii="Arial" w:hAnsi="Arial" w:cs="Arial"/>
                <w:b/>
                <w:bCs/>
                <w:sz w:val="17"/>
                <w:szCs w:val="17"/>
              </w:rPr>
            </w:pPr>
            <w:r w:rsidRPr="00483F68">
              <w:rPr>
                <w:rFonts w:ascii="Arial" w:hAnsi="Arial" w:cs="Arial"/>
                <w:b/>
                <w:bCs/>
                <w:sz w:val="17"/>
                <w:szCs w:val="17"/>
              </w:rPr>
              <w:t>100%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D323CA" w:rsidRDefault="00C62698" w:rsidP="00172022">
            <w:pPr>
              <w:jc w:val="center"/>
              <w:rPr>
                <w:b/>
                <w:bCs/>
                <w:sz w:val="18"/>
              </w:rPr>
            </w:pPr>
            <w:r>
              <w:rPr>
                <w:b/>
                <w:bCs/>
                <w:sz w:val="18"/>
              </w:rPr>
              <w:t>7.</w:t>
            </w:r>
            <w:r w:rsidR="00EA3025">
              <w:rPr>
                <w:b/>
                <w:bCs/>
                <w:sz w:val="18"/>
              </w:rPr>
              <w:t>622</w:t>
            </w:r>
            <w:r>
              <w:rPr>
                <w:b/>
                <w:bCs/>
                <w:sz w:val="18"/>
              </w:rPr>
              <w:t>.000</w:t>
            </w:r>
            <w:r w:rsidR="00B157F3" w:rsidRPr="00D323CA">
              <w:rPr>
                <w:b/>
                <w:bCs/>
                <w:sz w:val="18"/>
              </w:rPr>
              <w:t>,00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D323CA" w:rsidRDefault="00B157F3" w:rsidP="00172022">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D323CA" w:rsidRDefault="00C62698" w:rsidP="00172022">
            <w:pPr>
              <w:jc w:val="center"/>
              <w:rPr>
                <w:b/>
                <w:bCs/>
                <w:sz w:val="18"/>
              </w:rPr>
            </w:pPr>
            <w:r>
              <w:rPr>
                <w:b/>
                <w:bCs/>
                <w:sz w:val="18"/>
              </w:rPr>
              <w:t>7.017.000,00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D323CA" w:rsidRDefault="00B157F3" w:rsidP="00172022">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72022" w:rsidRPr="00D323CA" w:rsidRDefault="00B157F3" w:rsidP="00172022">
            <w:pPr>
              <w:jc w:val="center"/>
              <w:rPr>
                <w:b/>
                <w:bCs/>
                <w:sz w:val="18"/>
              </w:rPr>
            </w:pPr>
            <w:r w:rsidRPr="00D323CA">
              <w:rPr>
                <w:b/>
                <w:bCs/>
                <w:sz w:val="18"/>
              </w:rPr>
              <w:t>0</w:t>
            </w:r>
          </w:p>
        </w:tc>
      </w:tr>
      <w:tr w:rsidR="009372C2" w:rsidTr="009372C2">
        <w:trPr>
          <w:trHeight w:val="555"/>
          <w:jc w:val="center"/>
        </w:trPr>
        <w:tc>
          <w:tcPr>
            <w:tcW w:w="426" w:type="dxa"/>
            <w:tcBorders>
              <w:top w:val="nil"/>
              <w:left w:val="nil"/>
              <w:bottom w:val="nil"/>
              <w:right w:val="nil"/>
            </w:tcBorders>
            <w:tcMar>
              <w:top w:w="0" w:type="dxa"/>
              <w:left w:w="0" w:type="dxa"/>
              <w:bottom w:w="0" w:type="dxa"/>
              <w:right w:w="0" w:type="dxa"/>
            </w:tcMar>
            <w:vAlign w:val="center"/>
          </w:tcPr>
          <w:p w:rsidR="001E5B93" w:rsidRDefault="001E5B93">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1E5B93" w:rsidRPr="00536110" w:rsidRDefault="007968C3">
            <w:pPr>
              <w:jc w:val="center"/>
              <w:rPr>
                <w:rFonts w:ascii="Arial" w:hAnsi="Arial" w:cs="Arial"/>
                <w:b/>
                <w:bCs/>
                <w:color w:val="000000"/>
                <w:sz w:val="17"/>
                <w:szCs w:val="17"/>
              </w:rPr>
            </w:pPr>
            <w:r w:rsidRPr="00536110">
              <w:rPr>
                <w:rFonts w:ascii="Arial" w:hAnsi="Arial" w:cs="Arial"/>
                <w:b/>
                <w:bCs/>
                <w:color w:val="000000"/>
                <w:sz w:val="17"/>
                <w:szCs w:val="17"/>
              </w:rPr>
              <w:t>4</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536110" w:rsidRDefault="007968C3">
            <w:pPr>
              <w:jc w:val="center"/>
              <w:rPr>
                <w:rFonts w:ascii="Arial" w:hAnsi="Arial" w:cs="Arial"/>
                <w:b/>
                <w:bCs/>
                <w:color w:val="000000"/>
                <w:sz w:val="17"/>
                <w:szCs w:val="17"/>
              </w:rPr>
            </w:pPr>
            <w:r w:rsidRPr="00536110">
              <w:rPr>
                <w:rFonts w:ascii="Arial" w:hAnsi="Arial" w:cs="Arial"/>
                <w:b/>
                <w:bCs/>
                <w:color w:val="000000"/>
                <w:sz w:val="17"/>
                <w:szCs w:val="17"/>
              </w:rPr>
              <w:t>8810 CZ-V-II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536110" w:rsidRDefault="00662508" w:rsidP="00F51665">
            <w:pPr>
              <w:jc w:val="both"/>
              <w:rPr>
                <w:rFonts w:ascii="Arial" w:hAnsi="Arial" w:cs="Arial"/>
                <w:b/>
                <w:bCs/>
                <w:sz w:val="17"/>
                <w:szCs w:val="17"/>
              </w:rPr>
            </w:pPr>
            <w:r w:rsidRPr="00536110">
              <w:rPr>
                <w:rFonts w:ascii="Arial" w:hAnsi="Arial" w:cs="Arial"/>
                <w:b/>
                <w:bCs/>
                <w:sz w:val="17"/>
                <w:szCs w:val="17"/>
              </w:rPr>
              <w:t>Centrul de zi pentru persoane vârstnice „Clubul Seniorilor”</w:t>
            </w:r>
            <w:r w:rsidR="00F51665" w:rsidRPr="00536110">
              <w:rPr>
                <w:rFonts w:ascii="Arial" w:hAnsi="Arial" w:cs="Arial"/>
                <w:b/>
                <w:bCs/>
                <w:sz w:val="17"/>
                <w:szCs w:val="17"/>
              </w:rPr>
              <w:t xml:space="preserve"> – prevăzut în cadrul </w:t>
            </w:r>
            <w:proofErr w:type="spellStart"/>
            <w:r w:rsidR="00F51665" w:rsidRPr="00536110">
              <w:rPr>
                <w:rFonts w:ascii="Arial" w:hAnsi="Arial" w:cs="Arial"/>
                <w:b/>
                <w:bCs/>
                <w:sz w:val="17"/>
                <w:szCs w:val="17"/>
                <w:lang w:val="fr-FR"/>
              </w:rPr>
              <w:t>proiectului</w:t>
            </w:r>
            <w:proofErr w:type="spellEnd"/>
            <w:r w:rsidR="00F51665" w:rsidRPr="00536110">
              <w:rPr>
                <w:rFonts w:ascii="Arial" w:hAnsi="Arial" w:cs="Arial"/>
                <w:b/>
                <w:bCs/>
                <w:sz w:val="17"/>
                <w:szCs w:val="17"/>
                <w:lang w:val="fr-FR"/>
              </w:rPr>
              <w:t xml:space="preserve"> ”</w:t>
            </w:r>
            <w:proofErr w:type="spellStart"/>
            <w:r w:rsidR="00F51665" w:rsidRPr="00536110">
              <w:rPr>
                <w:rFonts w:ascii="Arial" w:hAnsi="Arial" w:cs="Arial"/>
                <w:b/>
                <w:bCs/>
                <w:sz w:val="17"/>
                <w:szCs w:val="17"/>
                <w:lang w:val="fr-FR"/>
              </w:rPr>
              <w:t>Îmbătrânireaactivă</w:t>
            </w:r>
            <w:proofErr w:type="spellEnd"/>
            <w:r w:rsidR="00F51665" w:rsidRPr="00536110">
              <w:rPr>
                <w:rFonts w:ascii="Arial" w:hAnsi="Arial" w:cs="Arial"/>
                <w:b/>
                <w:bCs/>
                <w:sz w:val="17"/>
                <w:szCs w:val="17"/>
                <w:lang w:val="fr-FR"/>
              </w:rPr>
              <w:t xml:space="preserve"> o </w:t>
            </w:r>
            <w:proofErr w:type="spellStart"/>
            <w:r w:rsidR="00F51665" w:rsidRPr="00536110">
              <w:rPr>
                <w:rFonts w:ascii="Arial" w:hAnsi="Arial" w:cs="Arial"/>
                <w:b/>
                <w:bCs/>
                <w:sz w:val="17"/>
                <w:szCs w:val="17"/>
                <w:lang w:val="fr-FR"/>
              </w:rPr>
              <w:t>șansăpentru</w:t>
            </w:r>
            <w:proofErr w:type="spellEnd"/>
            <w:r w:rsidR="00F51665" w:rsidRPr="00536110">
              <w:rPr>
                <w:rFonts w:ascii="Arial" w:hAnsi="Arial" w:cs="Arial"/>
                <w:b/>
                <w:bCs/>
                <w:sz w:val="17"/>
                <w:szCs w:val="17"/>
                <w:lang w:val="fr-FR"/>
              </w:rPr>
              <w:t xml:space="preserve"> o </w:t>
            </w:r>
            <w:proofErr w:type="spellStart"/>
            <w:r w:rsidR="00F51665" w:rsidRPr="00536110">
              <w:rPr>
                <w:rFonts w:ascii="Arial" w:hAnsi="Arial" w:cs="Arial"/>
                <w:b/>
                <w:bCs/>
                <w:sz w:val="17"/>
                <w:szCs w:val="17"/>
                <w:lang w:val="fr-FR"/>
              </w:rPr>
              <w:t>viațădemnă</w:t>
            </w:r>
            <w:proofErr w:type="spellEnd"/>
            <w:r w:rsidR="00F51665" w:rsidRPr="00536110">
              <w:rPr>
                <w:rFonts w:ascii="Arial" w:hAnsi="Arial" w:cs="Arial"/>
                <w:b/>
                <w:bCs/>
                <w:sz w:val="17"/>
                <w:szCs w:val="17"/>
                <w:lang w:val="en-GB"/>
              </w:rPr>
              <w:t>’’</w:t>
            </w:r>
            <w:r w:rsidR="00F51665" w:rsidRPr="00536110">
              <w:rPr>
                <w:rFonts w:ascii="Arial" w:hAnsi="Arial" w:cs="Arial"/>
                <w:b/>
                <w:bCs/>
                <w:sz w:val="17"/>
                <w:szCs w:val="17"/>
                <w:lang w:val="fr-FR"/>
              </w:rPr>
              <w:t>,POCU/436/4/4/127706</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536110" w:rsidRDefault="00625249">
            <w:pPr>
              <w:jc w:val="center"/>
              <w:rPr>
                <w:rFonts w:ascii="Arial" w:hAnsi="Arial" w:cs="Arial"/>
                <w:b/>
                <w:bCs/>
                <w:sz w:val="17"/>
                <w:szCs w:val="17"/>
              </w:rPr>
            </w:pPr>
            <w:r w:rsidRPr="00536110">
              <w:rPr>
                <w:rFonts w:ascii="Arial" w:hAnsi="Arial" w:cs="Arial"/>
                <w:b/>
                <w:bCs/>
                <w:sz w:val="17"/>
                <w:szCs w:val="17"/>
              </w:rPr>
              <w:t xml:space="preserve">170 </w:t>
            </w:r>
            <w:r w:rsidR="009507CD" w:rsidRPr="00536110">
              <w:rPr>
                <w:rFonts w:ascii="Arial" w:hAnsi="Arial" w:cs="Arial"/>
                <w:b/>
                <w:bCs/>
                <w:sz w:val="17"/>
                <w:szCs w:val="17"/>
              </w:rPr>
              <w:t>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536110" w:rsidRDefault="001515C4">
            <w:pPr>
              <w:jc w:val="center"/>
              <w:rPr>
                <w:rFonts w:ascii="Arial" w:hAnsi="Arial" w:cs="Arial"/>
                <w:b/>
                <w:bCs/>
                <w:sz w:val="17"/>
                <w:szCs w:val="17"/>
              </w:rPr>
            </w:pPr>
            <w:r>
              <w:rPr>
                <w:rFonts w:ascii="Arial" w:hAnsi="Arial" w:cs="Arial"/>
                <w:b/>
                <w:bCs/>
                <w:sz w:val="17"/>
                <w:szCs w:val="17"/>
              </w:rPr>
              <w:t>100%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D323CA" w:rsidRDefault="0023232E">
            <w:pPr>
              <w:jc w:val="center"/>
              <w:rPr>
                <w:b/>
                <w:bCs/>
                <w:sz w:val="18"/>
              </w:rPr>
            </w:pPr>
            <w:r w:rsidRPr="00D323CA">
              <w:rPr>
                <w:b/>
                <w:bCs/>
                <w:sz w:val="18"/>
              </w:rPr>
              <w:t>40.8</w:t>
            </w:r>
            <w:r w:rsidR="006750A5">
              <w:rPr>
                <w:b/>
                <w:bCs/>
                <w:sz w:val="18"/>
              </w:rPr>
              <w:t>80</w:t>
            </w:r>
            <w:r w:rsidRPr="00D323CA">
              <w:rPr>
                <w:b/>
                <w:bCs/>
                <w:sz w:val="18"/>
              </w:rPr>
              <w:t>,00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D323CA" w:rsidRDefault="0023232E">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D323CA" w:rsidRDefault="0023232E">
            <w:pPr>
              <w:jc w:val="center"/>
              <w:rPr>
                <w:b/>
                <w:bCs/>
                <w:sz w:val="18"/>
              </w:rPr>
            </w:pPr>
            <w:r w:rsidRPr="00D323CA">
              <w:rPr>
                <w:b/>
                <w:bCs/>
                <w:sz w:val="18"/>
              </w:rPr>
              <w:t>265.</w:t>
            </w:r>
            <w:r w:rsidR="006750A5">
              <w:rPr>
                <w:b/>
                <w:bCs/>
                <w:sz w:val="18"/>
              </w:rPr>
              <w:t>720</w:t>
            </w:r>
            <w:r w:rsidRPr="00D323CA">
              <w:rPr>
                <w:b/>
                <w:bCs/>
                <w:sz w:val="18"/>
              </w:rPr>
              <w:t>,00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D323CA" w:rsidRDefault="00B157F3">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1E5B93" w:rsidRPr="00D323CA" w:rsidRDefault="0023232E">
            <w:pPr>
              <w:jc w:val="center"/>
              <w:rPr>
                <w:b/>
                <w:bCs/>
                <w:sz w:val="18"/>
              </w:rPr>
            </w:pPr>
            <w:r w:rsidRPr="00D323CA">
              <w:rPr>
                <w:b/>
                <w:bCs/>
                <w:sz w:val="18"/>
              </w:rPr>
              <w:t>1.73</w:t>
            </w:r>
            <w:r w:rsidR="006750A5">
              <w:rPr>
                <w:b/>
                <w:bCs/>
                <w:sz w:val="18"/>
              </w:rPr>
              <w:t>7</w:t>
            </w:r>
            <w:r w:rsidRPr="00D323CA">
              <w:rPr>
                <w:b/>
                <w:bCs/>
                <w:sz w:val="18"/>
              </w:rPr>
              <w:t>.</w:t>
            </w:r>
            <w:r w:rsidR="006750A5">
              <w:rPr>
                <w:b/>
                <w:bCs/>
                <w:sz w:val="18"/>
              </w:rPr>
              <w:t>4</w:t>
            </w:r>
            <w:r w:rsidRPr="00D323CA">
              <w:rPr>
                <w:b/>
                <w:bCs/>
                <w:sz w:val="18"/>
              </w:rPr>
              <w:t>00,00</w:t>
            </w:r>
          </w:p>
        </w:tc>
      </w:tr>
      <w:tr w:rsidR="009372C2" w:rsidTr="009372C2">
        <w:trPr>
          <w:trHeight w:val="555"/>
          <w:jc w:val="center"/>
        </w:trPr>
        <w:tc>
          <w:tcPr>
            <w:tcW w:w="426" w:type="dxa"/>
            <w:tcBorders>
              <w:top w:val="nil"/>
              <w:left w:val="nil"/>
              <w:bottom w:val="nil"/>
              <w:right w:val="nil"/>
            </w:tcBorders>
            <w:tcMar>
              <w:top w:w="0" w:type="dxa"/>
              <w:left w:w="0" w:type="dxa"/>
              <w:bottom w:w="0" w:type="dxa"/>
              <w:right w:w="0" w:type="dxa"/>
            </w:tcMar>
            <w:vAlign w:val="center"/>
          </w:tcPr>
          <w:p w:rsidR="00AA4CE9" w:rsidRDefault="00AA4CE9">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AA4CE9" w:rsidRPr="00536110" w:rsidRDefault="008B644D">
            <w:pPr>
              <w:jc w:val="center"/>
              <w:rPr>
                <w:rFonts w:ascii="Arial" w:hAnsi="Arial" w:cs="Arial"/>
                <w:b/>
                <w:bCs/>
                <w:color w:val="000000"/>
                <w:sz w:val="17"/>
                <w:szCs w:val="17"/>
              </w:rPr>
            </w:pPr>
            <w:r w:rsidRPr="00536110">
              <w:rPr>
                <w:rFonts w:ascii="Arial" w:hAnsi="Arial" w:cs="Arial"/>
                <w:b/>
                <w:bCs/>
                <w:color w:val="000000"/>
                <w:sz w:val="17"/>
                <w:szCs w:val="17"/>
              </w:rPr>
              <w:t>5</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536110" w:rsidRDefault="008B644D">
            <w:pPr>
              <w:jc w:val="center"/>
              <w:rPr>
                <w:rFonts w:ascii="Arial" w:hAnsi="Arial" w:cs="Arial"/>
                <w:b/>
                <w:bCs/>
                <w:color w:val="000000"/>
                <w:sz w:val="17"/>
                <w:szCs w:val="17"/>
              </w:rPr>
            </w:pPr>
            <w:r w:rsidRPr="00536110">
              <w:rPr>
                <w:rFonts w:ascii="Arial" w:hAnsi="Arial" w:cs="Arial"/>
                <w:b/>
                <w:bCs/>
                <w:color w:val="000000"/>
                <w:sz w:val="17"/>
                <w:szCs w:val="17"/>
              </w:rPr>
              <w:t>8790 CR-VD-III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536110" w:rsidRDefault="008B644D" w:rsidP="00F51665">
            <w:pPr>
              <w:jc w:val="both"/>
              <w:rPr>
                <w:rFonts w:ascii="Arial" w:hAnsi="Arial" w:cs="Arial"/>
                <w:b/>
                <w:bCs/>
                <w:sz w:val="17"/>
                <w:szCs w:val="17"/>
              </w:rPr>
            </w:pPr>
            <w:r w:rsidRPr="00536110">
              <w:rPr>
                <w:rFonts w:ascii="Arial" w:hAnsi="Arial" w:cs="Arial"/>
                <w:b/>
                <w:bCs/>
                <w:sz w:val="17"/>
                <w:szCs w:val="17"/>
              </w:rPr>
              <w:t>Locuință protejată pentru victimele violenței domestice</w:t>
            </w:r>
            <w:r w:rsidR="003A7C7E" w:rsidRPr="00536110">
              <w:rPr>
                <w:rFonts w:ascii="Arial" w:hAnsi="Arial" w:cs="Arial"/>
                <w:b/>
                <w:bCs/>
                <w:sz w:val="17"/>
                <w:szCs w:val="17"/>
              </w:rPr>
              <w:t xml:space="preserve"> - </w:t>
            </w:r>
            <w:r w:rsidR="003A7C7E" w:rsidRPr="00536110">
              <w:rPr>
                <w:rFonts w:ascii="Arial" w:hAnsi="Arial" w:cs="Arial"/>
                <w:b/>
                <w:bCs/>
                <w:color w:val="000000"/>
                <w:sz w:val="17"/>
                <w:szCs w:val="17"/>
                <w:lang w:eastAsia="en-GB"/>
              </w:rPr>
              <w:t>prevăzută în cadrul p</w:t>
            </w:r>
            <w:r w:rsidR="003A7C7E" w:rsidRPr="00536110">
              <w:rPr>
                <w:rFonts w:ascii="Arial" w:eastAsia="Lucida Sans Unicode" w:hAnsi="Arial" w:cs="Arial"/>
                <w:b/>
                <w:bCs/>
                <w:sz w:val="17"/>
                <w:szCs w:val="17"/>
              </w:rPr>
              <w:t>roiectului privind combaterea violenţei împotriva femeilor şi a violenţei domestice- „VENUS- Împreună pentru o viaţă în siguranţă!”,</w:t>
            </w:r>
            <w:r w:rsidR="003A7C7E" w:rsidRPr="00536110">
              <w:rPr>
                <w:rFonts w:ascii="Arial" w:hAnsi="Arial" w:cs="Arial"/>
                <w:b/>
                <w:bCs/>
                <w:sz w:val="17"/>
                <w:szCs w:val="17"/>
                <w:lang w:val="en-GB" w:eastAsia="ar-SA"/>
              </w:rPr>
              <w:t xml:space="preserve"> POCU: 465/4/4/128038</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536110" w:rsidRDefault="00921C01">
            <w:pPr>
              <w:jc w:val="center"/>
              <w:rPr>
                <w:rFonts w:ascii="Arial" w:hAnsi="Arial" w:cs="Arial"/>
                <w:b/>
                <w:bCs/>
                <w:sz w:val="17"/>
                <w:szCs w:val="17"/>
              </w:rPr>
            </w:pPr>
            <w:r w:rsidRPr="00536110">
              <w:rPr>
                <w:rFonts w:ascii="Arial" w:hAnsi="Arial" w:cs="Arial"/>
                <w:b/>
                <w:bCs/>
                <w:sz w:val="17"/>
                <w:szCs w:val="17"/>
              </w:rPr>
              <w:t>6 beneficiari/an</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536110" w:rsidRDefault="008C55B0">
            <w:pPr>
              <w:jc w:val="center"/>
              <w:rPr>
                <w:rFonts w:ascii="Arial" w:hAnsi="Arial" w:cs="Arial"/>
                <w:b/>
                <w:bCs/>
                <w:sz w:val="17"/>
                <w:szCs w:val="17"/>
              </w:rPr>
            </w:pPr>
            <w:r>
              <w:rPr>
                <w:rFonts w:ascii="Arial" w:hAnsi="Arial" w:cs="Arial"/>
                <w:b/>
                <w:bCs/>
                <w:sz w:val="17"/>
                <w:szCs w:val="17"/>
              </w:rPr>
              <w:t>100%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D323CA" w:rsidRDefault="00E87E72">
            <w:pPr>
              <w:jc w:val="center"/>
              <w:rPr>
                <w:b/>
                <w:bCs/>
                <w:sz w:val="18"/>
              </w:rPr>
            </w:pPr>
            <w:r w:rsidRPr="00D323CA">
              <w:rPr>
                <w:b/>
                <w:bCs/>
                <w:sz w:val="18"/>
              </w:rPr>
              <w:t>9.</w:t>
            </w:r>
            <w:r w:rsidR="008D13EB">
              <w:rPr>
                <w:b/>
                <w:bCs/>
                <w:sz w:val="18"/>
              </w:rPr>
              <w:t>980</w:t>
            </w:r>
            <w:r w:rsidRPr="00D323CA">
              <w:rPr>
                <w:b/>
                <w:bCs/>
                <w:sz w:val="18"/>
              </w:rPr>
              <w:t>,80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D323CA" w:rsidRDefault="00E87E72">
            <w:pPr>
              <w:jc w:val="center"/>
              <w:rPr>
                <w:b/>
                <w:bCs/>
                <w:sz w:val="18"/>
              </w:rPr>
            </w:pPr>
            <w:r w:rsidRPr="00D323CA">
              <w:rPr>
                <w:b/>
                <w:bCs/>
                <w:sz w:val="18"/>
              </w:rPr>
              <w:t>67.</w:t>
            </w:r>
            <w:r w:rsidR="008D13EB">
              <w:rPr>
                <w:b/>
                <w:bCs/>
                <w:sz w:val="18"/>
              </w:rPr>
              <w:t>669</w:t>
            </w:r>
            <w:r w:rsidRPr="00D323CA">
              <w:rPr>
                <w:b/>
                <w:bCs/>
                <w:sz w:val="18"/>
              </w:rPr>
              <w:t>,</w:t>
            </w:r>
            <w:r w:rsidR="008D13EB">
              <w:rPr>
                <w:b/>
                <w:bCs/>
                <w:sz w:val="18"/>
              </w:rPr>
              <w:t>82</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AA4CE9" w:rsidRPr="00D323CA" w:rsidRDefault="008D13EB">
            <w:pPr>
              <w:jc w:val="center"/>
              <w:rPr>
                <w:b/>
                <w:bCs/>
                <w:sz w:val="18"/>
              </w:rPr>
            </w:pPr>
            <w:r>
              <w:rPr>
                <w:b/>
                <w:bCs/>
                <w:sz w:val="18"/>
              </w:rPr>
              <w:t>421.389,38</w:t>
            </w:r>
          </w:p>
        </w:tc>
      </w:tr>
      <w:tr w:rsidR="009372C2" w:rsidTr="009372C2">
        <w:trPr>
          <w:trHeight w:val="555"/>
          <w:jc w:val="center"/>
        </w:trPr>
        <w:tc>
          <w:tcPr>
            <w:tcW w:w="426" w:type="dxa"/>
            <w:tcBorders>
              <w:top w:val="nil"/>
              <w:left w:val="nil"/>
              <w:bottom w:val="nil"/>
              <w:right w:val="nil"/>
            </w:tcBorders>
            <w:tcMar>
              <w:top w:w="0" w:type="dxa"/>
              <w:left w:w="0" w:type="dxa"/>
              <w:bottom w:w="0" w:type="dxa"/>
              <w:right w:w="0" w:type="dxa"/>
            </w:tcMar>
            <w:vAlign w:val="center"/>
          </w:tcPr>
          <w:p w:rsidR="007D5368" w:rsidRDefault="007D5368">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D5368" w:rsidRPr="00536110" w:rsidRDefault="0055763F">
            <w:pPr>
              <w:jc w:val="center"/>
              <w:rPr>
                <w:rFonts w:ascii="Arial" w:hAnsi="Arial" w:cs="Arial"/>
                <w:b/>
                <w:bCs/>
                <w:color w:val="000000"/>
                <w:sz w:val="17"/>
                <w:szCs w:val="17"/>
              </w:rPr>
            </w:pPr>
            <w:r w:rsidRPr="00536110">
              <w:rPr>
                <w:rFonts w:ascii="Arial" w:hAnsi="Arial" w:cs="Arial"/>
                <w:b/>
                <w:bCs/>
                <w:color w:val="000000"/>
                <w:sz w:val="17"/>
                <w:szCs w:val="17"/>
              </w:rPr>
              <w:t>6</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536110" w:rsidRDefault="007D5368">
            <w:pPr>
              <w:jc w:val="center"/>
              <w:rPr>
                <w:rFonts w:ascii="Arial" w:hAnsi="Arial" w:cs="Arial"/>
                <w:b/>
                <w:bCs/>
                <w:color w:val="000000"/>
                <w:sz w:val="17"/>
                <w:szCs w:val="17"/>
              </w:rPr>
            </w:pP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536110" w:rsidRDefault="007D5368" w:rsidP="00F51665">
            <w:pPr>
              <w:jc w:val="both"/>
              <w:rPr>
                <w:rFonts w:ascii="Arial" w:eastAsia="Calibri" w:hAnsi="Arial" w:cs="Arial"/>
                <w:b/>
                <w:bCs/>
                <w:sz w:val="17"/>
                <w:szCs w:val="17"/>
                <w:lang w:val="en-US" w:eastAsia="zh-CN"/>
              </w:rPr>
            </w:pPr>
            <w:r w:rsidRPr="00536110">
              <w:rPr>
                <w:rFonts w:ascii="Arial" w:hAnsi="Arial" w:cs="Arial"/>
                <w:b/>
                <w:bCs/>
                <w:color w:val="000000"/>
                <w:sz w:val="17"/>
                <w:szCs w:val="17"/>
                <w:lang w:eastAsia="en-GB"/>
              </w:rPr>
              <w:t>Servicii complementare de grupuri de suport și consiliere vocațională – prevăzute în cadrul p</w:t>
            </w:r>
            <w:r w:rsidRPr="00536110">
              <w:rPr>
                <w:rFonts w:ascii="Arial" w:eastAsia="Lucida Sans Unicode" w:hAnsi="Arial" w:cs="Arial"/>
                <w:b/>
                <w:bCs/>
                <w:sz w:val="17"/>
                <w:szCs w:val="17"/>
              </w:rPr>
              <w:t>roiectului privind combaterea violenţei împotriva femeilor şi a violenţei domestice- „VENUS- Împreună pentru o viaţă în siguranţă!”,</w:t>
            </w:r>
            <w:r w:rsidRPr="00536110">
              <w:rPr>
                <w:rFonts w:ascii="Arial" w:hAnsi="Arial" w:cs="Arial"/>
                <w:b/>
                <w:bCs/>
                <w:sz w:val="17"/>
                <w:szCs w:val="17"/>
                <w:lang w:val="en-GB" w:eastAsia="ar-SA"/>
              </w:rPr>
              <w:t xml:space="preserve"> POCU: 465/4/4/128038</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536110" w:rsidRDefault="00625249">
            <w:pPr>
              <w:jc w:val="center"/>
              <w:rPr>
                <w:rFonts w:ascii="Arial" w:hAnsi="Arial" w:cs="Arial"/>
                <w:b/>
                <w:bCs/>
                <w:sz w:val="17"/>
                <w:szCs w:val="17"/>
              </w:rPr>
            </w:pPr>
            <w:r w:rsidRPr="00536110">
              <w:rPr>
                <w:rFonts w:ascii="Arial" w:hAnsi="Arial" w:cs="Arial"/>
                <w:b/>
                <w:bCs/>
                <w:sz w:val="17"/>
                <w:szCs w:val="17"/>
              </w:rPr>
              <w:t>min. 14 beneficiari/an – grup de suport</w:t>
            </w:r>
          </w:p>
          <w:p w:rsidR="00625249" w:rsidRPr="00536110" w:rsidRDefault="00625249">
            <w:pPr>
              <w:jc w:val="center"/>
              <w:rPr>
                <w:rFonts w:ascii="Arial" w:hAnsi="Arial" w:cs="Arial"/>
                <w:b/>
                <w:bCs/>
                <w:sz w:val="17"/>
                <w:szCs w:val="17"/>
              </w:rPr>
            </w:pPr>
            <w:r w:rsidRPr="00536110">
              <w:rPr>
                <w:rFonts w:ascii="Arial" w:hAnsi="Arial" w:cs="Arial"/>
                <w:b/>
                <w:bCs/>
                <w:sz w:val="17"/>
                <w:szCs w:val="17"/>
              </w:rPr>
              <w:t>min. 34 de beneficiari/an - consiliere vocațională</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536110" w:rsidRDefault="00D42991">
            <w:pPr>
              <w:jc w:val="center"/>
              <w:rPr>
                <w:rFonts w:ascii="Arial" w:hAnsi="Arial" w:cs="Arial"/>
                <w:b/>
                <w:bCs/>
                <w:sz w:val="17"/>
                <w:szCs w:val="17"/>
              </w:rPr>
            </w:pPr>
            <w:r>
              <w:rPr>
                <w:rFonts w:ascii="Arial" w:hAnsi="Arial" w:cs="Arial"/>
                <w:b/>
                <w:bCs/>
                <w:sz w:val="17"/>
                <w:szCs w:val="17"/>
              </w:rPr>
              <w:t>100%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D323CA" w:rsidRDefault="007721A3">
            <w:pPr>
              <w:jc w:val="center"/>
              <w:rPr>
                <w:b/>
                <w:bCs/>
                <w:sz w:val="18"/>
              </w:rPr>
            </w:pPr>
            <w:r w:rsidRPr="00D323CA">
              <w:rPr>
                <w:b/>
                <w:bCs/>
                <w:sz w:val="18"/>
              </w:rPr>
              <w:t>1.939,20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D323CA" w:rsidRDefault="007721A3">
            <w:pPr>
              <w:jc w:val="center"/>
              <w:rPr>
                <w:b/>
                <w:bCs/>
                <w:sz w:val="18"/>
              </w:rPr>
            </w:pPr>
            <w:r w:rsidRPr="00D323CA">
              <w:rPr>
                <w:b/>
                <w:bCs/>
                <w:sz w:val="18"/>
              </w:rPr>
              <w:t>13.147,78</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7D5368" w:rsidRPr="00D323CA" w:rsidRDefault="007721A3">
            <w:pPr>
              <w:jc w:val="center"/>
              <w:rPr>
                <w:b/>
                <w:bCs/>
                <w:sz w:val="18"/>
              </w:rPr>
            </w:pPr>
            <w:r w:rsidRPr="00D323CA">
              <w:rPr>
                <w:b/>
                <w:bCs/>
                <w:sz w:val="18"/>
              </w:rPr>
              <w:t>81.873,02</w:t>
            </w:r>
          </w:p>
        </w:tc>
      </w:tr>
      <w:tr w:rsidR="00312DF4" w:rsidTr="009372C2">
        <w:trPr>
          <w:trHeight w:val="555"/>
          <w:jc w:val="center"/>
        </w:trPr>
        <w:tc>
          <w:tcPr>
            <w:tcW w:w="426" w:type="dxa"/>
            <w:tcBorders>
              <w:top w:val="nil"/>
              <w:left w:val="nil"/>
              <w:bottom w:val="nil"/>
              <w:right w:val="nil"/>
            </w:tcBorders>
            <w:tcMar>
              <w:top w:w="0" w:type="dxa"/>
              <w:left w:w="0" w:type="dxa"/>
              <w:bottom w:w="0" w:type="dxa"/>
              <w:right w:w="0" w:type="dxa"/>
            </w:tcMar>
            <w:vAlign w:val="center"/>
          </w:tcPr>
          <w:p w:rsidR="00312DF4" w:rsidRDefault="00312DF4" w:rsidP="00312DF4">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12DF4" w:rsidRPr="00536110" w:rsidRDefault="00312DF4" w:rsidP="00312DF4">
            <w:pPr>
              <w:jc w:val="center"/>
              <w:rPr>
                <w:rFonts w:ascii="Arial" w:hAnsi="Arial" w:cs="Arial"/>
                <w:b/>
                <w:bCs/>
                <w:color w:val="000000"/>
                <w:sz w:val="17"/>
                <w:szCs w:val="17"/>
              </w:rPr>
            </w:pPr>
            <w:r w:rsidRPr="00536110">
              <w:rPr>
                <w:rFonts w:ascii="Arial" w:hAnsi="Arial" w:cs="Arial"/>
                <w:b/>
                <w:bCs/>
                <w:color w:val="000000"/>
                <w:sz w:val="17"/>
                <w:szCs w:val="17"/>
              </w:rPr>
              <w:t>7</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536110" w:rsidRDefault="00312DF4" w:rsidP="00312DF4">
            <w:pPr>
              <w:jc w:val="center"/>
              <w:rPr>
                <w:rFonts w:ascii="Arial" w:hAnsi="Arial" w:cs="Arial"/>
                <w:b/>
                <w:bCs/>
                <w:color w:val="000000"/>
                <w:sz w:val="17"/>
                <w:szCs w:val="17"/>
              </w:rPr>
            </w:pPr>
            <w:r>
              <w:rPr>
                <w:rFonts w:ascii="Arial" w:hAnsi="Arial" w:cs="Arial"/>
                <w:b/>
                <w:bCs/>
                <w:color w:val="000000"/>
                <w:sz w:val="17"/>
                <w:szCs w:val="17"/>
              </w:rPr>
              <w:t>8790 CR-PFA-I</w:t>
            </w: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536110" w:rsidRDefault="00312DF4" w:rsidP="00312DF4">
            <w:pPr>
              <w:jc w:val="both"/>
              <w:rPr>
                <w:rFonts w:ascii="Arial" w:hAnsi="Arial" w:cs="Arial"/>
                <w:b/>
                <w:bCs/>
                <w:sz w:val="17"/>
                <w:szCs w:val="17"/>
              </w:rPr>
            </w:pPr>
            <w:proofErr w:type="spellStart"/>
            <w:r w:rsidRPr="00536110">
              <w:rPr>
                <w:rFonts w:ascii="Arial" w:eastAsia="Calibri" w:hAnsi="Arial" w:cs="Arial"/>
                <w:b/>
                <w:bCs/>
                <w:sz w:val="17"/>
                <w:szCs w:val="17"/>
                <w:lang w:val="en-US" w:eastAsia="zh-CN"/>
              </w:rPr>
              <w:t>Centrul</w:t>
            </w:r>
            <w:proofErr w:type="spellEnd"/>
            <w:r w:rsidRPr="00536110">
              <w:rPr>
                <w:rFonts w:ascii="Arial" w:eastAsia="Calibri" w:hAnsi="Arial" w:cs="Arial"/>
                <w:b/>
                <w:bCs/>
                <w:sz w:val="17"/>
                <w:szCs w:val="17"/>
                <w:lang w:val="en-US" w:eastAsia="zh-CN"/>
              </w:rPr>
              <w:t xml:space="preserve"> Social de </w:t>
            </w:r>
            <w:proofErr w:type="spellStart"/>
            <w:r w:rsidRPr="00536110">
              <w:rPr>
                <w:rFonts w:ascii="Arial" w:eastAsia="Calibri" w:hAnsi="Arial" w:cs="Arial"/>
                <w:b/>
                <w:bCs/>
                <w:sz w:val="17"/>
                <w:szCs w:val="17"/>
                <w:lang w:val="en-US" w:eastAsia="zh-CN"/>
              </w:rPr>
              <w:t>UrgenţăpentruPersoanefărăAdăpost</w:t>
            </w:r>
            <w:proofErr w:type="spellEnd"/>
            <w:r w:rsidRPr="00536110">
              <w:rPr>
                <w:rFonts w:ascii="Arial" w:eastAsia="Calibri" w:hAnsi="Arial" w:cs="Arial"/>
                <w:b/>
                <w:bCs/>
                <w:sz w:val="17"/>
                <w:szCs w:val="17"/>
                <w:lang w:val="en-US" w:eastAsia="zh-CN"/>
              </w:rPr>
              <w:t xml:space="preserve"> “Sf. </w:t>
            </w:r>
            <w:proofErr w:type="spellStart"/>
            <w:r w:rsidRPr="00536110">
              <w:rPr>
                <w:rFonts w:ascii="Arial" w:eastAsia="Calibri" w:hAnsi="Arial" w:cs="Arial"/>
                <w:b/>
                <w:bCs/>
                <w:sz w:val="17"/>
                <w:szCs w:val="17"/>
                <w:lang w:val="en-US" w:eastAsia="zh-CN"/>
              </w:rPr>
              <w:t>Vasile</w:t>
            </w:r>
            <w:proofErr w:type="spellEnd"/>
            <w:r w:rsidRPr="00536110">
              <w:rPr>
                <w:rFonts w:ascii="Arial" w:eastAsia="Calibri" w:hAnsi="Arial" w:cs="Arial"/>
                <w:b/>
                <w:bCs/>
                <w:sz w:val="17"/>
                <w:szCs w:val="17"/>
                <w:lang w:val="en-US" w:eastAsia="zh-CN"/>
              </w:rPr>
              <w:t>”</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536110" w:rsidRDefault="00312DF4" w:rsidP="00312DF4">
            <w:pPr>
              <w:jc w:val="center"/>
              <w:rPr>
                <w:rFonts w:ascii="Arial" w:hAnsi="Arial" w:cs="Arial"/>
                <w:b/>
                <w:bCs/>
                <w:sz w:val="17"/>
                <w:szCs w:val="17"/>
              </w:rPr>
            </w:pPr>
            <w:r w:rsidRPr="00536110">
              <w:rPr>
                <w:rFonts w:ascii="Arial" w:hAnsi="Arial" w:cs="Arial"/>
                <w:b/>
                <w:bCs/>
                <w:sz w:val="17"/>
                <w:szCs w:val="17"/>
              </w:rPr>
              <w:t>52 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536110" w:rsidRDefault="00312DF4" w:rsidP="00312DF4">
            <w:pPr>
              <w:jc w:val="center"/>
              <w:rPr>
                <w:rFonts w:ascii="Arial" w:hAnsi="Arial" w:cs="Arial"/>
                <w:b/>
                <w:bCs/>
                <w:sz w:val="17"/>
                <w:szCs w:val="17"/>
              </w:rPr>
            </w:pPr>
            <w:r w:rsidRPr="00A146F5">
              <w:rPr>
                <w:rFonts w:ascii="Arial" w:hAnsi="Arial" w:cs="Arial"/>
                <w:b/>
                <w:bCs/>
                <w:sz w:val="17"/>
                <w:szCs w:val="17"/>
              </w:rPr>
              <w:t>90%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D323CA" w:rsidRDefault="00312DF4" w:rsidP="00312DF4">
            <w:pPr>
              <w:jc w:val="center"/>
              <w:rPr>
                <w:b/>
                <w:bCs/>
                <w:sz w:val="18"/>
              </w:rPr>
            </w:pPr>
            <w:r w:rsidRPr="00D323CA">
              <w:rPr>
                <w:b/>
                <w:bCs/>
                <w:sz w:val="18"/>
              </w:rPr>
              <w:t>750.000,00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D323CA" w:rsidRDefault="00312DF4" w:rsidP="00312DF4">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D323CA" w:rsidRDefault="00312DF4" w:rsidP="00312DF4">
            <w:pPr>
              <w:jc w:val="center"/>
              <w:rPr>
                <w:b/>
                <w:bCs/>
                <w:sz w:val="18"/>
              </w:rPr>
            </w:pPr>
            <w:r w:rsidRPr="00D323CA">
              <w:rPr>
                <w:b/>
                <w:bCs/>
                <w:sz w:val="18"/>
              </w:rPr>
              <w:t>297.000,00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D323CA" w:rsidRDefault="00312DF4" w:rsidP="00312DF4">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12DF4" w:rsidRPr="00D323CA" w:rsidRDefault="00312DF4" w:rsidP="00312DF4">
            <w:pPr>
              <w:jc w:val="center"/>
              <w:rPr>
                <w:b/>
                <w:bCs/>
                <w:sz w:val="18"/>
              </w:rPr>
            </w:pPr>
            <w:r w:rsidRPr="00D323CA">
              <w:rPr>
                <w:b/>
                <w:bCs/>
                <w:sz w:val="18"/>
              </w:rPr>
              <w:t xml:space="preserve">302.000,00 </w:t>
            </w:r>
          </w:p>
        </w:tc>
      </w:tr>
      <w:tr w:rsidR="009372C2" w:rsidTr="009372C2">
        <w:trPr>
          <w:trHeight w:val="360"/>
          <w:jc w:val="center"/>
        </w:trPr>
        <w:tc>
          <w:tcPr>
            <w:tcW w:w="426" w:type="dxa"/>
            <w:tcBorders>
              <w:top w:val="nil"/>
              <w:left w:val="nil"/>
              <w:bottom w:val="nil"/>
              <w:right w:val="nil"/>
            </w:tcBorders>
            <w:tcMar>
              <w:top w:w="0" w:type="dxa"/>
              <w:left w:w="0" w:type="dxa"/>
              <w:bottom w:w="0" w:type="dxa"/>
              <w:right w:w="0" w:type="dxa"/>
            </w:tcMar>
            <w:vAlign w:val="center"/>
          </w:tcPr>
          <w:p w:rsidR="00335780" w:rsidRDefault="00335780">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35780" w:rsidRPr="00536110" w:rsidRDefault="00521A1D">
            <w:pPr>
              <w:jc w:val="center"/>
              <w:rPr>
                <w:rFonts w:ascii="Arial" w:hAnsi="Arial" w:cs="Arial"/>
                <w:b/>
                <w:bCs/>
                <w:color w:val="000000"/>
                <w:sz w:val="17"/>
                <w:szCs w:val="17"/>
              </w:rPr>
            </w:pPr>
            <w:r w:rsidRPr="00536110">
              <w:rPr>
                <w:rFonts w:ascii="Arial" w:hAnsi="Arial" w:cs="Arial"/>
                <w:b/>
                <w:bCs/>
                <w:color w:val="000000"/>
                <w:sz w:val="17"/>
                <w:szCs w:val="17"/>
              </w:rPr>
              <w:t>8</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536110" w:rsidRDefault="00335780">
            <w:pPr>
              <w:jc w:val="center"/>
              <w:rPr>
                <w:rFonts w:ascii="Arial" w:hAnsi="Arial" w:cs="Arial"/>
                <w:b/>
                <w:bCs/>
                <w:color w:val="000000"/>
                <w:sz w:val="17"/>
                <w:szCs w:val="17"/>
              </w:rPr>
            </w:pP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536110" w:rsidRDefault="00856632" w:rsidP="00F51665">
            <w:pPr>
              <w:jc w:val="both"/>
              <w:rPr>
                <w:rFonts w:ascii="Arial" w:hAnsi="Arial" w:cs="Arial"/>
                <w:b/>
                <w:bCs/>
                <w:sz w:val="17"/>
                <w:szCs w:val="17"/>
              </w:rPr>
            </w:pPr>
            <w:proofErr w:type="spellStart"/>
            <w:r w:rsidRPr="00536110">
              <w:rPr>
                <w:rFonts w:ascii="Arial" w:eastAsia="Calibri" w:hAnsi="Arial" w:cs="Arial"/>
                <w:b/>
                <w:bCs/>
                <w:sz w:val="17"/>
                <w:szCs w:val="17"/>
                <w:lang w:val="en-US" w:eastAsia="zh-CN"/>
              </w:rPr>
              <w:t>S</w:t>
            </w:r>
            <w:r w:rsidR="00335780" w:rsidRPr="00536110">
              <w:rPr>
                <w:rFonts w:ascii="Arial" w:eastAsia="Calibri" w:hAnsi="Arial" w:cs="Arial"/>
                <w:b/>
                <w:bCs/>
                <w:sz w:val="17"/>
                <w:szCs w:val="17"/>
                <w:lang w:val="en-US" w:eastAsia="zh-CN"/>
              </w:rPr>
              <w:t>ervicii</w:t>
            </w:r>
            <w:proofErr w:type="spellEnd"/>
            <w:r w:rsidR="00335780" w:rsidRPr="00536110">
              <w:rPr>
                <w:rFonts w:ascii="Arial" w:eastAsia="Calibri" w:hAnsi="Arial" w:cs="Arial"/>
                <w:b/>
                <w:bCs/>
                <w:sz w:val="17"/>
                <w:szCs w:val="17"/>
                <w:lang w:val="en-US" w:eastAsia="zh-CN"/>
              </w:rPr>
              <w:t xml:space="preserve"> de </w:t>
            </w:r>
            <w:proofErr w:type="spellStart"/>
            <w:r w:rsidR="00335780" w:rsidRPr="00536110">
              <w:rPr>
                <w:rFonts w:ascii="Arial" w:eastAsia="Calibri" w:hAnsi="Arial" w:cs="Arial"/>
                <w:b/>
                <w:bCs/>
                <w:sz w:val="17"/>
                <w:szCs w:val="17"/>
                <w:lang w:val="en-US" w:eastAsia="zh-CN"/>
              </w:rPr>
              <w:t>îngrijire</w:t>
            </w:r>
            <w:proofErr w:type="spellEnd"/>
            <w:r w:rsidR="00335780" w:rsidRPr="00536110">
              <w:rPr>
                <w:rFonts w:ascii="Arial" w:eastAsia="Calibri" w:hAnsi="Arial" w:cs="Arial"/>
                <w:b/>
                <w:bCs/>
                <w:sz w:val="17"/>
                <w:szCs w:val="17"/>
                <w:lang w:val="en-US" w:eastAsia="zh-CN"/>
              </w:rPr>
              <w:t xml:space="preserve"> la </w:t>
            </w:r>
            <w:proofErr w:type="spellStart"/>
            <w:r w:rsidR="00335780" w:rsidRPr="00536110">
              <w:rPr>
                <w:rFonts w:ascii="Arial" w:eastAsia="Calibri" w:hAnsi="Arial" w:cs="Arial"/>
                <w:b/>
                <w:bCs/>
                <w:sz w:val="17"/>
                <w:szCs w:val="17"/>
                <w:lang w:val="en-US" w:eastAsia="zh-CN"/>
              </w:rPr>
              <w:t>domiciliupentrupersoaneleîncadrateîntr</w:t>
            </w:r>
            <w:proofErr w:type="spellEnd"/>
            <w:r w:rsidR="00335780" w:rsidRPr="00536110">
              <w:rPr>
                <w:rFonts w:ascii="Arial" w:eastAsia="Calibri" w:hAnsi="Arial" w:cs="Arial"/>
                <w:b/>
                <w:bCs/>
                <w:sz w:val="17"/>
                <w:szCs w:val="17"/>
                <w:lang w:val="en-US" w:eastAsia="zh-CN"/>
              </w:rPr>
              <w:t xml:space="preserve">-un grad de handicap </w:t>
            </w:r>
            <w:proofErr w:type="spellStart"/>
            <w:r w:rsidR="00335780" w:rsidRPr="00536110">
              <w:rPr>
                <w:rFonts w:ascii="Arial" w:eastAsia="Calibri" w:hAnsi="Arial" w:cs="Arial"/>
                <w:b/>
                <w:bCs/>
                <w:sz w:val="17"/>
                <w:szCs w:val="17"/>
                <w:lang w:val="en-US" w:eastAsia="zh-CN"/>
              </w:rPr>
              <w:t>prinasistentul</w:t>
            </w:r>
            <w:proofErr w:type="spellEnd"/>
            <w:r w:rsidR="00335780" w:rsidRPr="00536110">
              <w:rPr>
                <w:rFonts w:ascii="Arial" w:eastAsia="Calibri" w:hAnsi="Arial" w:cs="Arial"/>
                <w:b/>
                <w:bCs/>
                <w:sz w:val="17"/>
                <w:szCs w:val="17"/>
                <w:lang w:val="en-US" w:eastAsia="zh-CN"/>
              </w:rPr>
              <w:t xml:space="preserve"> personal</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9657F" w:rsidRPr="006E6240" w:rsidRDefault="006E6240">
            <w:pPr>
              <w:jc w:val="center"/>
              <w:rPr>
                <w:rFonts w:ascii="Arial" w:hAnsi="Arial" w:cs="Arial"/>
                <w:b/>
                <w:bCs/>
                <w:sz w:val="17"/>
                <w:szCs w:val="17"/>
              </w:rPr>
            </w:pPr>
            <w:r w:rsidRPr="006E6240">
              <w:rPr>
                <w:rFonts w:ascii="Arial" w:hAnsi="Arial" w:cs="Arial"/>
                <w:b/>
                <w:bCs/>
                <w:sz w:val="17"/>
                <w:szCs w:val="17"/>
              </w:rPr>
              <w:t>5</w:t>
            </w:r>
            <w:r w:rsidR="003A7B1F">
              <w:rPr>
                <w:rFonts w:ascii="Arial" w:hAnsi="Arial" w:cs="Arial"/>
                <w:b/>
                <w:bCs/>
                <w:sz w:val="17"/>
                <w:szCs w:val="17"/>
              </w:rPr>
              <w:t>95</w:t>
            </w:r>
          </w:p>
          <w:p w:rsidR="00335780" w:rsidRPr="006E6240" w:rsidRDefault="00BB7E78">
            <w:pPr>
              <w:jc w:val="center"/>
              <w:rPr>
                <w:rFonts w:ascii="Arial" w:hAnsi="Arial" w:cs="Arial"/>
                <w:b/>
                <w:bCs/>
                <w:sz w:val="17"/>
                <w:szCs w:val="17"/>
              </w:rPr>
            </w:pPr>
            <w:r w:rsidRPr="006E6240">
              <w:rPr>
                <w:rFonts w:ascii="Arial" w:hAnsi="Arial" w:cs="Arial"/>
                <w:b/>
                <w:bCs/>
                <w:sz w:val="17"/>
                <w:szCs w:val="17"/>
              </w:rPr>
              <w:t>persoane</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6E6240" w:rsidRDefault="003A7B1F">
            <w:pPr>
              <w:jc w:val="center"/>
              <w:rPr>
                <w:rFonts w:ascii="Arial" w:hAnsi="Arial" w:cs="Arial"/>
                <w:b/>
                <w:bCs/>
                <w:sz w:val="17"/>
                <w:szCs w:val="17"/>
              </w:rPr>
            </w:pPr>
            <w:r>
              <w:rPr>
                <w:rFonts w:ascii="Arial" w:hAnsi="Arial" w:cs="Arial"/>
                <w:b/>
                <w:bCs/>
                <w:sz w:val="17"/>
                <w:szCs w:val="17"/>
              </w:rPr>
              <w:t>90</w:t>
            </w:r>
            <w:r w:rsidR="006E6240" w:rsidRPr="006E6240">
              <w:rPr>
                <w:rFonts w:ascii="Arial" w:hAnsi="Arial" w:cs="Arial"/>
                <w:b/>
                <w:bCs/>
                <w:sz w:val="17"/>
                <w:szCs w:val="17"/>
              </w:rPr>
              <w:t>%</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D323CA" w:rsidRDefault="006156AF">
            <w:pPr>
              <w:jc w:val="center"/>
              <w:rPr>
                <w:b/>
                <w:bCs/>
                <w:sz w:val="18"/>
              </w:rPr>
            </w:pPr>
            <w:r w:rsidRPr="00D323CA">
              <w:rPr>
                <w:b/>
                <w:bCs/>
                <w:sz w:val="18"/>
              </w:rPr>
              <w:t>2.474.700,00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D323CA" w:rsidRDefault="006156AF">
            <w:pPr>
              <w:jc w:val="center"/>
              <w:rPr>
                <w:b/>
                <w:bCs/>
                <w:sz w:val="18"/>
              </w:rPr>
            </w:pPr>
            <w:r w:rsidRPr="00D323CA">
              <w:rPr>
                <w:b/>
                <w:bCs/>
                <w:sz w:val="18"/>
              </w:rPr>
              <w:t>22.272.300,00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D323CA" w:rsidRDefault="008A7AC6">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335780" w:rsidRPr="00D323CA" w:rsidRDefault="008A7AC6">
            <w:pPr>
              <w:jc w:val="center"/>
              <w:rPr>
                <w:b/>
                <w:bCs/>
                <w:sz w:val="18"/>
              </w:rPr>
            </w:pPr>
            <w:r w:rsidRPr="00D323CA">
              <w:rPr>
                <w:b/>
                <w:bCs/>
                <w:sz w:val="18"/>
              </w:rPr>
              <w:t>0</w:t>
            </w:r>
          </w:p>
        </w:tc>
      </w:tr>
      <w:tr w:rsidR="00FC3820" w:rsidTr="009372C2">
        <w:trPr>
          <w:trHeight w:val="360"/>
          <w:jc w:val="center"/>
        </w:trPr>
        <w:tc>
          <w:tcPr>
            <w:tcW w:w="426" w:type="dxa"/>
            <w:tcBorders>
              <w:top w:val="nil"/>
              <w:left w:val="nil"/>
              <w:bottom w:val="nil"/>
              <w:right w:val="nil"/>
            </w:tcBorders>
            <w:tcMar>
              <w:top w:w="0" w:type="dxa"/>
              <w:left w:w="0" w:type="dxa"/>
              <w:bottom w:w="0" w:type="dxa"/>
              <w:right w:w="0" w:type="dxa"/>
            </w:tcMar>
            <w:vAlign w:val="center"/>
          </w:tcPr>
          <w:p w:rsidR="00FC3820" w:rsidRDefault="00FC3820" w:rsidP="00FC3820">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C3820" w:rsidRPr="00536110" w:rsidRDefault="00FC3820" w:rsidP="00FC3820">
            <w:pPr>
              <w:jc w:val="center"/>
              <w:rPr>
                <w:rFonts w:ascii="Arial" w:hAnsi="Arial" w:cs="Arial"/>
                <w:b/>
                <w:bCs/>
                <w:color w:val="000000"/>
                <w:sz w:val="17"/>
                <w:szCs w:val="17"/>
              </w:rPr>
            </w:pPr>
            <w:r w:rsidRPr="00536110">
              <w:rPr>
                <w:rFonts w:ascii="Arial" w:hAnsi="Arial" w:cs="Arial"/>
                <w:b/>
                <w:bCs/>
                <w:color w:val="000000"/>
                <w:sz w:val="17"/>
                <w:szCs w:val="17"/>
              </w:rPr>
              <w:t>9</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536110" w:rsidRDefault="00FC3820" w:rsidP="00FC3820">
            <w:pPr>
              <w:jc w:val="center"/>
              <w:rPr>
                <w:rFonts w:ascii="Arial" w:hAnsi="Arial" w:cs="Arial"/>
                <w:b/>
                <w:bCs/>
                <w:color w:val="000000"/>
                <w:sz w:val="17"/>
                <w:szCs w:val="17"/>
              </w:rPr>
            </w:pP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536110" w:rsidRDefault="00FC3820" w:rsidP="00FC3820">
            <w:pPr>
              <w:jc w:val="both"/>
              <w:rPr>
                <w:rFonts w:ascii="Arial" w:hAnsi="Arial" w:cs="Arial"/>
                <w:b/>
                <w:bCs/>
                <w:sz w:val="17"/>
                <w:szCs w:val="17"/>
              </w:rPr>
            </w:pPr>
            <w:r w:rsidRPr="00536110">
              <w:rPr>
                <w:rFonts w:ascii="Arial" w:hAnsi="Arial" w:cs="Arial"/>
                <w:b/>
                <w:bCs/>
                <w:sz w:val="17"/>
                <w:szCs w:val="17"/>
              </w:rPr>
              <w:t>Activități recreative în cadrul Clubului pensionarilor</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27563E" w:rsidRDefault="00FC3820" w:rsidP="00FC3820">
            <w:pPr>
              <w:jc w:val="center"/>
              <w:rPr>
                <w:rFonts w:ascii="Arial" w:hAnsi="Arial" w:cs="Arial"/>
                <w:b/>
                <w:bCs/>
                <w:sz w:val="17"/>
                <w:szCs w:val="17"/>
              </w:rPr>
            </w:pPr>
            <w:r w:rsidRPr="0027563E">
              <w:rPr>
                <w:rFonts w:ascii="Arial" w:hAnsi="Arial" w:cs="Arial"/>
                <w:b/>
                <w:bCs/>
                <w:sz w:val="17"/>
                <w:szCs w:val="17"/>
              </w:rPr>
              <w:t>20 beneficiari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27563E" w:rsidRDefault="00FC3820" w:rsidP="00FC3820">
            <w:pPr>
              <w:jc w:val="center"/>
              <w:rPr>
                <w:rFonts w:ascii="Arial" w:hAnsi="Arial" w:cs="Arial"/>
                <w:b/>
                <w:bCs/>
                <w:sz w:val="17"/>
                <w:szCs w:val="17"/>
              </w:rPr>
            </w:pPr>
            <w:r w:rsidRPr="0027563E">
              <w:rPr>
                <w:rFonts w:ascii="Arial" w:hAnsi="Arial" w:cs="Arial"/>
                <w:b/>
                <w:bCs/>
                <w:sz w:val="17"/>
                <w:szCs w:val="17"/>
              </w:rPr>
              <w:t>100%</w:t>
            </w: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D323CA" w:rsidRDefault="00545162" w:rsidP="00FC3820">
            <w:pPr>
              <w:jc w:val="center"/>
              <w:rPr>
                <w:b/>
                <w:bCs/>
                <w:sz w:val="18"/>
              </w:rPr>
            </w:pPr>
            <w:r w:rsidRPr="00D323CA">
              <w:rPr>
                <w:b/>
                <w:bCs/>
                <w:sz w:val="18"/>
              </w:rPr>
              <w:t>7</w:t>
            </w:r>
            <w:r w:rsidR="00FC3820" w:rsidRPr="00D323CA">
              <w:rPr>
                <w:b/>
                <w:bCs/>
                <w:sz w:val="18"/>
              </w:rPr>
              <w:t>.000,00</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D323CA" w:rsidRDefault="00FC3820" w:rsidP="00FC3820">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D323CA" w:rsidRDefault="00FC3820" w:rsidP="00FC3820">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D323CA" w:rsidRDefault="00FC3820" w:rsidP="00FC3820">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FC3820" w:rsidRPr="00D323CA" w:rsidRDefault="00FC3820" w:rsidP="00FC3820">
            <w:pPr>
              <w:jc w:val="center"/>
              <w:rPr>
                <w:b/>
                <w:bCs/>
                <w:sz w:val="18"/>
              </w:rPr>
            </w:pPr>
            <w:r w:rsidRPr="00D323CA">
              <w:rPr>
                <w:b/>
                <w:bCs/>
                <w:sz w:val="18"/>
              </w:rPr>
              <w:t>0</w:t>
            </w:r>
          </w:p>
        </w:tc>
      </w:tr>
      <w:tr w:rsidR="00677EC4" w:rsidRPr="00A5731A" w:rsidTr="00BF667E">
        <w:trPr>
          <w:trHeight w:val="360"/>
          <w:jc w:val="center"/>
        </w:trPr>
        <w:tc>
          <w:tcPr>
            <w:tcW w:w="426" w:type="dxa"/>
            <w:tcBorders>
              <w:top w:val="nil"/>
              <w:left w:val="nil"/>
              <w:bottom w:val="nil"/>
              <w:right w:val="nil"/>
            </w:tcBorders>
            <w:tcMar>
              <w:top w:w="0" w:type="dxa"/>
              <w:left w:w="0" w:type="dxa"/>
              <w:bottom w:w="0" w:type="dxa"/>
              <w:right w:w="0" w:type="dxa"/>
            </w:tcMar>
            <w:vAlign w:val="center"/>
            <w:hideMark/>
          </w:tcPr>
          <w:p w:rsidR="00677EC4" w:rsidRDefault="00677EC4" w:rsidP="00677EC4">
            <w:pPr>
              <w:jc w:val="center"/>
              <w:rPr>
                <w:sz w:val="20"/>
                <w:szCs w:val="20"/>
              </w:rPr>
            </w:pPr>
          </w:p>
        </w:tc>
        <w:tc>
          <w:tcPr>
            <w:tcW w:w="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77EC4" w:rsidRPr="0014087E" w:rsidRDefault="00677EC4" w:rsidP="00677EC4">
            <w:pPr>
              <w:jc w:val="center"/>
              <w:rPr>
                <w:rFonts w:ascii="Arial" w:hAnsi="Arial" w:cs="Arial"/>
                <w:b/>
                <w:bCs/>
                <w:sz w:val="17"/>
                <w:szCs w:val="17"/>
              </w:rPr>
            </w:pPr>
            <w:r w:rsidRPr="0014087E">
              <w:rPr>
                <w:rFonts w:ascii="Arial" w:hAnsi="Arial" w:cs="Arial"/>
                <w:b/>
                <w:bCs/>
                <w:sz w:val="17"/>
                <w:szCs w:val="17"/>
              </w:rPr>
              <w:t>Total</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77EC4" w:rsidRPr="0014087E" w:rsidRDefault="00677EC4" w:rsidP="00677EC4">
            <w:pPr>
              <w:jc w:val="center"/>
              <w:rPr>
                <w:rFonts w:ascii="Arial" w:hAnsi="Arial" w:cs="Arial"/>
                <w:sz w:val="17"/>
                <w:szCs w:val="17"/>
              </w:rPr>
            </w:pPr>
          </w:p>
        </w:tc>
        <w:tc>
          <w:tcPr>
            <w:tcW w:w="170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77EC4" w:rsidRPr="0014087E" w:rsidRDefault="00677EC4" w:rsidP="00677EC4">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77EC4" w:rsidRPr="0014087E" w:rsidRDefault="00677EC4" w:rsidP="00677EC4">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77EC4" w:rsidRPr="0014087E" w:rsidRDefault="00677EC4" w:rsidP="00677EC4">
            <w:pPr>
              <w:jc w:val="center"/>
              <w:rPr>
                <w:b/>
                <w:bCs/>
                <w:sz w:val="20"/>
                <w:szCs w:val="20"/>
              </w:rPr>
            </w:pPr>
          </w:p>
        </w:tc>
        <w:tc>
          <w:tcPr>
            <w:tcW w:w="127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E73159" w:rsidRPr="00E73159" w:rsidRDefault="00E73159" w:rsidP="00E73159">
            <w:pPr>
              <w:jc w:val="center"/>
              <w:rPr>
                <w:b/>
                <w:bCs/>
                <w:sz w:val="18"/>
              </w:rPr>
            </w:pPr>
            <w:r w:rsidRPr="00E73159">
              <w:rPr>
                <w:b/>
                <w:bCs/>
                <w:sz w:val="18"/>
              </w:rPr>
              <w:t>12.530.730,60</w:t>
            </w:r>
          </w:p>
          <w:p w:rsidR="00677EC4" w:rsidRPr="00D323CA" w:rsidRDefault="00677EC4" w:rsidP="00677EC4">
            <w:pPr>
              <w:jc w:val="center"/>
              <w:rPr>
                <w:b/>
                <w:bCs/>
                <w:sz w:val="18"/>
              </w:rPr>
            </w:pP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677EC4" w:rsidRPr="00D323CA" w:rsidRDefault="00B157F3" w:rsidP="00677EC4">
            <w:pPr>
              <w:jc w:val="center"/>
              <w:rPr>
                <w:b/>
                <w:bCs/>
                <w:sz w:val="18"/>
              </w:rPr>
            </w:pPr>
            <w:r w:rsidRPr="00D323CA">
              <w:rPr>
                <w:b/>
                <w:bCs/>
                <w:sz w:val="18"/>
              </w:rPr>
              <w:t>0</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D31709" w:rsidRPr="00D31709" w:rsidRDefault="00D31709" w:rsidP="00D31709">
            <w:pPr>
              <w:jc w:val="center"/>
              <w:rPr>
                <w:b/>
                <w:bCs/>
                <w:sz w:val="18"/>
              </w:rPr>
            </w:pPr>
            <w:r w:rsidRPr="00D31709">
              <w:rPr>
                <w:b/>
                <w:bCs/>
                <w:sz w:val="18"/>
              </w:rPr>
              <w:t>29.932.837,60</w:t>
            </w:r>
          </w:p>
          <w:p w:rsidR="00677EC4" w:rsidRPr="00D323CA" w:rsidRDefault="00677EC4" w:rsidP="00677EC4">
            <w:pPr>
              <w:jc w:val="center"/>
              <w:rPr>
                <w:b/>
                <w:bCs/>
                <w:sz w:val="18"/>
              </w:rPr>
            </w:pP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15428E" w:rsidRPr="0015428E" w:rsidRDefault="0015428E" w:rsidP="0015428E">
            <w:pPr>
              <w:jc w:val="center"/>
              <w:rPr>
                <w:b/>
                <w:bCs/>
                <w:sz w:val="18"/>
              </w:rPr>
            </w:pPr>
            <w:r w:rsidRPr="0015428E">
              <w:rPr>
                <w:b/>
                <w:bCs/>
                <w:sz w:val="18"/>
              </w:rPr>
              <w:t>180.180</w:t>
            </w:r>
            <w:r>
              <w:rPr>
                <w:b/>
                <w:bCs/>
                <w:sz w:val="18"/>
              </w:rPr>
              <w:t>,00</w:t>
            </w:r>
          </w:p>
          <w:p w:rsidR="00677EC4" w:rsidRPr="00D323CA" w:rsidRDefault="00677EC4" w:rsidP="00677EC4">
            <w:pPr>
              <w:jc w:val="center"/>
              <w:rPr>
                <w:b/>
                <w:bCs/>
                <w:sz w:val="18"/>
              </w:rPr>
            </w:pP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D31709" w:rsidRPr="00D31709" w:rsidRDefault="00D31709" w:rsidP="00D31709">
            <w:pPr>
              <w:jc w:val="center"/>
              <w:rPr>
                <w:b/>
                <w:bCs/>
                <w:sz w:val="18"/>
              </w:rPr>
            </w:pPr>
            <w:r w:rsidRPr="00D31709">
              <w:rPr>
                <w:b/>
                <w:bCs/>
                <w:sz w:val="18"/>
              </w:rPr>
              <w:t>2.542.662,40</w:t>
            </w:r>
          </w:p>
          <w:p w:rsidR="00677EC4" w:rsidRPr="00D323CA" w:rsidRDefault="00677EC4" w:rsidP="00677EC4">
            <w:pPr>
              <w:jc w:val="center"/>
              <w:rPr>
                <w:b/>
                <w:bCs/>
                <w:sz w:val="18"/>
              </w:rPr>
            </w:pPr>
          </w:p>
        </w:tc>
      </w:tr>
    </w:tbl>
    <w:p w:rsidR="00D33407" w:rsidRDefault="00D33407">
      <w:pPr>
        <w:jc w:val="both"/>
        <w:rPr>
          <w:rFonts w:ascii="Arial" w:hAnsi="Arial" w:cs="Arial"/>
          <w:color w:val="000000"/>
          <w:sz w:val="26"/>
          <w:szCs w:val="26"/>
        </w:rPr>
      </w:pPr>
    </w:p>
    <w:p w:rsidR="00304E0D" w:rsidRDefault="00304E0D">
      <w:pPr>
        <w:jc w:val="both"/>
        <w:rPr>
          <w:rFonts w:ascii="Arial" w:hAnsi="Arial" w:cs="Arial"/>
          <w:color w:val="000000"/>
          <w:sz w:val="26"/>
          <w:szCs w:val="26"/>
        </w:rPr>
      </w:pPr>
    </w:p>
    <w:p w:rsidR="00663C29" w:rsidRDefault="00663C29">
      <w:pPr>
        <w:jc w:val="both"/>
        <w:divId w:val="1310402696"/>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Style w:val="l5def1"/>
        </w:rPr>
        <w:t>Servicii sociale propuse spre a fi înfiinţate</w:t>
      </w:r>
      <w:r>
        <w:rPr>
          <w:rFonts w:ascii="Arial" w:hAnsi="Arial" w:cs="Arial"/>
          <w:color w:val="000000"/>
          <w:sz w:val="26"/>
          <w:szCs w:val="26"/>
        </w:rPr>
        <w:t xml:space="preserve">  </w:t>
      </w:r>
    </w:p>
    <w:p w:rsidR="00663C29" w:rsidRDefault="00663C29">
      <w:pPr>
        <w:jc w:val="both"/>
        <w:rPr>
          <w:rFonts w:ascii="Arial" w:hAnsi="Arial" w:cs="Arial"/>
          <w:color w:val="000000"/>
          <w:sz w:val="26"/>
          <w:szCs w:val="26"/>
        </w:rPr>
      </w:pPr>
    </w:p>
    <w:p w:rsidR="00304E0D" w:rsidRDefault="00304E0D">
      <w:pPr>
        <w:jc w:val="both"/>
        <w:rPr>
          <w:rFonts w:ascii="Arial" w:hAnsi="Arial" w:cs="Arial"/>
          <w:color w:val="000000"/>
          <w:sz w:val="26"/>
          <w:szCs w:val="26"/>
        </w:rPr>
      </w:pPr>
    </w:p>
    <w:tbl>
      <w:tblPr>
        <w:tblW w:w="11057" w:type="dxa"/>
        <w:jc w:val="center"/>
        <w:tblLayout w:type="fixed"/>
        <w:tblCellMar>
          <w:top w:w="15" w:type="dxa"/>
          <w:left w:w="15" w:type="dxa"/>
          <w:bottom w:w="15" w:type="dxa"/>
          <w:right w:w="15" w:type="dxa"/>
        </w:tblCellMar>
        <w:tblLook w:val="04A0" w:firstRow="1" w:lastRow="0" w:firstColumn="1" w:lastColumn="0" w:noHBand="0" w:noVBand="1"/>
      </w:tblPr>
      <w:tblGrid>
        <w:gridCol w:w="29"/>
        <w:gridCol w:w="826"/>
        <w:gridCol w:w="705"/>
        <w:gridCol w:w="1134"/>
        <w:gridCol w:w="992"/>
        <w:gridCol w:w="567"/>
        <w:gridCol w:w="709"/>
        <w:gridCol w:w="1417"/>
        <w:gridCol w:w="709"/>
        <w:gridCol w:w="850"/>
        <w:gridCol w:w="567"/>
        <w:gridCol w:w="993"/>
        <w:gridCol w:w="567"/>
        <w:gridCol w:w="992"/>
      </w:tblGrid>
      <w:tr w:rsidR="00627D7E" w:rsidTr="00304E0D">
        <w:trPr>
          <w:trHeight w:val="57"/>
          <w:jc w:val="center"/>
        </w:trPr>
        <w:tc>
          <w:tcPr>
            <w:tcW w:w="2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rFonts w:ascii="Arial" w:hAnsi="Arial" w:cs="Arial"/>
                <w:color w:val="000000"/>
                <w:sz w:val="26"/>
                <w:szCs w:val="26"/>
              </w:rPr>
            </w:pPr>
          </w:p>
        </w:tc>
        <w:tc>
          <w:tcPr>
            <w:tcW w:w="826" w:type="dxa"/>
            <w:tcBorders>
              <w:top w:val="nil"/>
              <w:left w:val="nil"/>
              <w:bottom w:val="nil"/>
              <w:right w:val="nil"/>
            </w:tcBorders>
            <w:tcMar>
              <w:top w:w="0" w:type="dxa"/>
              <w:left w:w="45" w:type="dxa"/>
              <w:bottom w:w="0" w:type="dxa"/>
              <w:right w:w="45" w:type="dxa"/>
            </w:tcMar>
            <w:vAlign w:val="center"/>
            <w:hideMark/>
          </w:tcPr>
          <w:p w:rsidR="00663C29" w:rsidRDefault="00663C29">
            <w:pPr>
              <w:jc w:val="both"/>
              <w:rPr>
                <w:sz w:val="20"/>
                <w:szCs w:val="20"/>
              </w:rPr>
            </w:pPr>
          </w:p>
        </w:tc>
        <w:tc>
          <w:tcPr>
            <w:tcW w:w="705"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134"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992"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567"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70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1417"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70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850"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567"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993"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567"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992"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r>
      <w:tr w:rsidR="00304E0D" w:rsidTr="00304E0D">
        <w:trPr>
          <w:trHeight w:val="1262"/>
          <w:jc w:val="center"/>
        </w:trPr>
        <w:tc>
          <w:tcPr>
            <w:tcW w:w="2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826"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Denumire serviciu social propus</w:t>
            </w:r>
          </w:p>
        </w:tc>
        <w:tc>
          <w:tcPr>
            <w:tcW w:w="70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Cod serviciu social</w:t>
            </w:r>
          </w:p>
        </w:tc>
        <w:tc>
          <w:tcPr>
            <w:tcW w:w="1134"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Categorie beneficiari</w:t>
            </w:r>
          </w:p>
        </w:tc>
        <w:tc>
          <w:tcPr>
            <w:tcW w:w="1559" w:type="dxa"/>
            <w:gridSpan w:val="2"/>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Capacitate necesară</w:t>
            </w:r>
          </w:p>
        </w:tc>
        <w:tc>
          <w:tcPr>
            <w:tcW w:w="709"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Capacitate clădire/ spaţiu necesar - mp -</w:t>
            </w:r>
          </w:p>
        </w:tc>
        <w:tc>
          <w:tcPr>
            <w:tcW w:w="1417"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Resurse umane necesare (personal de specialitate, de îngrijire şiasistenţă; personal gospodărie, întreţinere-reparaţii, deservire)</w:t>
            </w:r>
          </w:p>
        </w:tc>
        <w:tc>
          <w:tcPr>
            <w:tcW w:w="3686" w:type="dxa"/>
            <w:gridSpan w:val="5"/>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Bugetele estimate pe surse de finanţare, pentru serviciile sociale propuse pentru a fi înfiinţate</w:t>
            </w:r>
            <w:r w:rsidR="00D72C42">
              <w:rPr>
                <w:rFonts w:ascii="Arial" w:hAnsi="Arial" w:cs="Arial"/>
                <w:color w:val="000000"/>
                <w:sz w:val="17"/>
                <w:szCs w:val="17"/>
              </w:rPr>
              <w:t xml:space="preserve"> (</w:t>
            </w:r>
            <w:r w:rsidR="00D72C42" w:rsidRPr="00D72C42">
              <w:rPr>
                <w:rFonts w:ascii="Arial" w:hAnsi="Arial" w:cs="Arial"/>
                <w:b/>
                <w:bCs/>
                <w:sz w:val="17"/>
                <w:szCs w:val="17"/>
              </w:rPr>
              <w:t>lei</w:t>
            </w:r>
            <w:r w:rsidR="00D72C42" w:rsidRPr="00D72C42">
              <w:rPr>
                <w:rFonts w:ascii="Arial" w:hAnsi="Arial" w:cs="Arial"/>
                <w:sz w:val="17"/>
                <w:szCs w:val="17"/>
              </w:rPr>
              <w:t>)</w:t>
            </w:r>
            <w:r w:rsidRPr="00D72C42">
              <w:rPr>
                <w:rFonts w:ascii="Arial" w:hAnsi="Arial" w:cs="Arial"/>
                <w:sz w:val="17"/>
                <w:szCs w:val="17"/>
              </w:rPr>
              <w:t>:</w:t>
            </w:r>
          </w:p>
        </w:tc>
        <w:tc>
          <w:tcPr>
            <w:tcW w:w="992"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Justificare</w:t>
            </w:r>
          </w:p>
        </w:tc>
      </w:tr>
      <w:tr w:rsidR="00627D7E" w:rsidTr="00304E0D">
        <w:trPr>
          <w:trHeight w:val="816"/>
          <w:jc w:val="center"/>
        </w:trPr>
        <w:tc>
          <w:tcPr>
            <w:tcW w:w="29" w:type="dxa"/>
            <w:tcBorders>
              <w:top w:val="nil"/>
              <w:left w:val="nil"/>
              <w:bottom w:val="nil"/>
              <w:right w:val="nil"/>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p>
        </w:tc>
        <w:tc>
          <w:tcPr>
            <w:tcW w:w="826"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705"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1134"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1559" w:type="dxa"/>
            <w:gridSpan w:val="2"/>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709"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1417" w:type="dxa"/>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both"/>
              <w:rPr>
                <w:rFonts w:ascii="Arial" w:hAnsi="Arial" w:cs="Arial"/>
                <w:color w:val="000000"/>
                <w:sz w:val="17"/>
                <w:szCs w:val="17"/>
              </w:rPr>
            </w:pPr>
          </w:p>
        </w:tc>
        <w:tc>
          <w:tcPr>
            <w:tcW w:w="70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Buget local</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Buget judeţean</w:t>
            </w: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Buget de stat</w:t>
            </w:r>
          </w:p>
        </w:tc>
        <w:tc>
          <w:tcPr>
            <w:tcW w:w="9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Contribuţii persoane beneficiare</w:t>
            </w: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Alte surse</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663C29" w:rsidRDefault="00663C29">
            <w:pPr>
              <w:jc w:val="both"/>
              <w:rPr>
                <w:rFonts w:ascii="Arial" w:hAnsi="Arial" w:cs="Arial"/>
                <w:color w:val="000000"/>
                <w:sz w:val="17"/>
                <w:szCs w:val="17"/>
              </w:rPr>
            </w:pPr>
          </w:p>
        </w:tc>
      </w:tr>
      <w:tr w:rsidR="00627D7E" w:rsidTr="00304E0D">
        <w:trPr>
          <w:trHeight w:val="975"/>
          <w:jc w:val="center"/>
        </w:trPr>
        <w:tc>
          <w:tcPr>
            <w:tcW w:w="29" w:type="dxa"/>
            <w:tcBorders>
              <w:top w:val="nil"/>
              <w:left w:val="nil"/>
              <w:bottom w:val="nil"/>
              <w:right w:val="nil"/>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p>
        </w:tc>
        <w:tc>
          <w:tcPr>
            <w:tcW w:w="8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663C29" w:rsidRPr="00FD0323" w:rsidRDefault="00663C29">
            <w:pPr>
              <w:jc w:val="both"/>
              <w:rPr>
                <w:rFonts w:ascii="Arial" w:hAnsi="Arial" w:cs="Arial"/>
                <w:b/>
                <w:bCs/>
                <w:color w:val="000000"/>
                <w:sz w:val="17"/>
                <w:szCs w:val="17"/>
              </w:rPr>
            </w:pPr>
          </w:p>
        </w:tc>
        <w:tc>
          <w:tcPr>
            <w:tcW w:w="70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63C29" w:rsidRPr="00FD0323" w:rsidRDefault="00663C29">
            <w:pPr>
              <w:jc w:val="center"/>
              <w:rPr>
                <w:rFonts w:ascii="Arial" w:hAnsi="Arial" w:cs="Arial"/>
                <w:b/>
                <w:bCs/>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63C29" w:rsidRPr="00FD0323" w:rsidRDefault="00663C29">
            <w:pPr>
              <w:jc w:val="center"/>
              <w:rPr>
                <w:rFonts w:ascii="Arial" w:hAnsi="Arial" w:cs="Arial"/>
                <w:b/>
                <w:bCs/>
                <w:color w:val="000000"/>
                <w:sz w:val="17"/>
                <w:szCs w:val="17"/>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Nr. benef./zi</w:t>
            </w: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rsidP="00627D7E">
            <w:pPr>
              <w:jc w:val="center"/>
              <w:rPr>
                <w:rFonts w:ascii="Arial" w:hAnsi="Arial" w:cs="Arial"/>
                <w:color w:val="000000"/>
                <w:sz w:val="17"/>
                <w:szCs w:val="17"/>
              </w:rPr>
            </w:pPr>
            <w:r>
              <w:rPr>
                <w:rFonts w:ascii="Arial" w:hAnsi="Arial" w:cs="Arial"/>
                <w:color w:val="000000"/>
                <w:sz w:val="17"/>
                <w:szCs w:val="17"/>
              </w:rPr>
              <w:t>Nr. locuri (în paturi)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p>
        </w:tc>
        <w:tc>
          <w:tcPr>
            <w:tcW w:w="141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9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sz w:val="20"/>
                <w:szCs w:val="20"/>
              </w:rPr>
            </w:pPr>
          </w:p>
        </w:tc>
      </w:tr>
      <w:tr w:rsidR="00627D7E" w:rsidRPr="0051238F" w:rsidTr="00304E0D">
        <w:trPr>
          <w:trHeight w:val="300"/>
          <w:jc w:val="center"/>
        </w:trPr>
        <w:tc>
          <w:tcPr>
            <w:tcW w:w="29" w:type="dxa"/>
            <w:tcBorders>
              <w:top w:val="nil"/>
              <w:left w:val="nil"/>
              <w:bottom w:val="nil"/>
              <w:right w:val="nil"/>
            </w:tcBorders>
            <w:tcMar>
              <w:top w:w="0" w:type="dxa"/>
              <w:left w:w="0" w:type="dxa"/>
              <w:bottom w:w="0" w:type="dxa"/>
              <w:right w:w="0" w:type="dxa"/>
            </w:tcMar>
            <w:vAlign w:val="center"/>
            <w:hideMark/>
          </w:tcPr>
          <w:p w:rsidR="00440A80" w:rsidRPr="00583477" w:rsidRDefault="00440A80" w:rsidP="00440A80">
            <w:pPr>
              <w:jc w:val="center"/>
              <w:rPr>
                <w:sz w:val="17"/>
                <w:szCs w:val="17"/>
              </w:rPr>
            </w:pPr>
          </w:p>
        </w:tc>
        <w:tc>
          <w:tcPr>
            <w:tcW w:w="8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cPr>
          <w:p w:rsidR="00440A80" w:rsidRPr="00583477" w:rsidRDefault="00440A80" w:rsidP="00440A80">
            <w:pPr>
              <w:jc w:val="both"/>
              <w:rPr>
                <w:rFonts w:ascii="Arial" w:hAnsi="Arial" w:cs="Arial"/>
                <w:b/>
                <w:bCs/>
                <w:sz w:val="17"/>
                <w:szCs w:val="17"/>
              </w:rPr>
            </w:pPr>
            <w:r w:rsidRPr="00440A80">
              <w:rPr>
                <w:rFonts w:ascii="Arial" w:hAnsi="Arial" w:cs="Arial"/>
                <w:b/>
                <w:bCs/>
                <w:sz w:val="17"/>
                <w:szCs w:val="17"/>
              </w:rPr>
              <w:t>Centru de tip respiro</w:t>
            </w:r>
          </w:p>
        </w:tc>
        <w:tc>
          <w:tcPr>
            <w:tcW w:w="70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r w:rsidRPr="00440A80">
              <w:rPr>
                <w:rFonts w:ascii="Arial" w:hAnsi="Arial" w:cs="Arial"/>
                <w:b/>
                <w:bCs/>
                <w:sz w:val="17"/>
                <w:szCs w:val="17"/>
              </w:rPr>
              <w:t>8790 CR-D-VI</w:t>
            </w:r>
          </w:p>
        </w:tc>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r w:rsidRPr="00440A80">
              <w:rPr>
                <w:rFonts w:ascii="Arial" w:hAnsi="Arial" w:cs="Arial"/>
                <w:b/>
                <w:bCs/>
                <w:sz w:val="17"/>
                <w:szCs w:val="17"/>
              </w:rPr>
              <w:t>Persoane adulte cu dizabilități</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627D7E">
            <w:pPr>
              <w:rPr>
                <w:rFonts w:ascii="Arial" w:hAnsi="Arial" w:cs="Arial"/>
                <w:b/>
                <w:bCs/>
                <w:sz w:val="17"/>
                <w:szCs w:val="17"/>
              </w:rPr>
            </w:pPr>
            <w:r w:rsidRPr="00440A80">
              <w:rPr>
                <w:rFonts w:ascii="Arial" w:hAnsi="Arial" w:cs="Arial"/>
                <w:b/>
                <w:bCs/>
                <w:sz w:val="17"/>
                <w:szCs w:val="17"/>
              </w:rPr>
              <w:t>Minim 4 beneficiari</w:t>
            </w: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33730A" w:rsidP="00627D7E">
            <w:pPr>
              <w:rPr>
                <w:rFonts w:ascii="Arial" w:hAnsi="Arial" w:cs="Arial"/>
                <w:b/>
                <w:bCs/>
                <w:sz w:val="17"/>
                <w:szCs w:val="17"/>
              </w:rPr>
            </w:pPr>
            <w:r>
              <w:rPr>
                <w:rFonts w:ascii="Arial" w:hAnsi="Arial" w:cs="Arial"/>
                <w:b/>
                <w:bCs/>
                <w:sz w:val="17"/>
                <w:szCs w:val="17"/>
              </w:rPr>
              <w:t xml:space="preserve">Minim </w:t>
            </w:r>
            <w:r w:rsidR="009C7B87">
              <w:rPr>
                <w:rFonts w:ascii="Arial" w:hAnsi="Arial" w:cs="Arial"/>
                <w:b/>
                <w:bCs/>
                <w:sz w:val="17"/>
                <w:szCs w:val="17"/>
              </w:rPr>
              <w:t>4 locuri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CE239B" w:rsidP="00440A80">
            <w:pPr>
              <w:jc w:val="center"/>
              <w:rPr>
                <w:rFonts w:ascii="Arial" w:hAnsi="Arial" w:cs="Arial"/>
                <w:b/>
                <w:bCs/>
                <w:sz w:val="17"/>
                <w:szCs w:val="17"/>
              </w:rPr>
            </w:pPr>
            <w:r>
              <w:rPr>
                <w:rFonts w:ascii="Arial" w:hAnsi="Arial" w:cs="Arial"/>
                <w:b/>
                <w:bCs/>
                <w:sz w:val="17"/>
                <w:szCs w:val="17"/>
              </w:rPr>
              <w:t>165 mp</w:t>
            </w:r>
          </w:p>
        </w:tc>
        <w:tc>
          <w:tcPr>
            <w:tcW w:w="141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E513D" w:rsidRDefault="00440A80" w:rsidP="00440A80">
            <w:pPr>
              <w:jc w:val="center"/>
              <w:rPr>
                <w:rFonts w:ascii="Arial" w:hAnsi="Arial" w:cs="Arial"/>
                <w:b/>
                <w:bCs/>
                <w:sz w:val="17"/>
                <w:szCs w:val="17"/>
              </w:rPr>
            </w:pPr>
            <w:r w:rsidRPr="00440A80">
              <w:rPr>
                <w:rFonts w:ascii="Arial" w:hAnsi="Arial" w:cs="Arial"/>
                <w:b/>
                <w:bCs/>
                <w:sz w:val="17"/>
                <w:szCs w:val="17"/>
              </w:rPr>
              <w:t xml:space="preserve"> Asistent social, tehnician de asistență socială, lucrător social, psiholog, psihoterapeut, logoped, pedagog de recuperare, pedagog social, terapeut ocupațional, instructor de ergoterapie, instructor de educație, kinetoterapeu</w:t>
            </w:r>
            <w:r w:rsidR="00FB31D0">
              <w:rPr>
                <w:rFonts w:ascii="Arial" w:hAnsi="Arial" w:cs="Arial"/>
                <w:b/>
                <w:bCs/>
                <w:sz w:val="17"/>
                <w:szCs w:val="17"/>
              </w:rPr>
              <w:t>t</w:t>
            </w:r>
            <w:r w:rsidRPr="00440A80">
              <w:rPr>
                <w:rFonts w:ascii="Arial" w:hAnsi="Arial" w:cs="Arial"/>
                <w:b/>
                <w:bCs/>
                <w:sz w:val="17"/>
                <w:szCs w:val="17"/>
              </w:rPr>
              <w:t xml:space="preserve">, fiziokinetoterapeut,medic, asistent </w:t>
            </w:r>
          </w:p>
          <w:p w:rsidR="00440A80" w:rsidRPr="00583477" w:rsidRDefault="00440A80" w:rsidP="00440A80">
            <w:pPr>
              <w:jc w:val="center"/>
              <w:rPr>
                <w:rFonts w:ascii="Arial" w:hAnsi="Arial" w:cs="Arial"/>
                <w:b/>
                <w:bCs/>
                <w:sz w:val="17"/>
                <w:szCs w:val="17"/>
              </w:rPr>
            </w:pPr>
            <w:r w:rsidRPr="00440A80">
              <w:rPr>
                <w:rFonts w:ascii="Arial" w:hAnsi="Arial" w:cs="Arial"/>
                <w:b/>
                <w:bCs/>
                <w:sz w:val="17"/>
                <w:szCs w:val="17"/>
              </w:rPr>
              <w:t>medical, infirmieră, alți terapeuți.</w:t>
            </w:r>
          </w:p>
        </w:tc>
        <w:tc>
          <w:tcPr>
            <w:tcW w:w="70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EA3025" w:rsidP="00C62698">
            <w:pPr>
              <w:rPr>
                <w:rFonts w:ascii="Arial" w:hAnsi="Arial" w:cs="Arial"/>
                <w:b/>
                <w:bCs/>
                <w:sz w:val="17"/>
                <w:szCs w:val="17"/>
              </w:rPr>
            </w:pPr>
            <w:r>
              <w:rPr>
                <w:rFonts w:ascii="Arial" w:hAnsi="Arial" w:cs="Arial"/>
                <w:b/>
                <w:bCs/>
                <w:sz w:val="17"/>
                <w:szCs w:val="17"/>
              </w:rPr>
              <w:t>880</w:t>
            </w:r>
            <w:r w:rsidR="00581B18" w:rsidRPr="0033730A">
              <w:rPr>
                <w:rFonts w:ascii="Arial" w:hAnsi="Arial" w:cs="Arial"/>
                <w:b/>
                <w:bCs/>
                <w:sz w:val="17"/>
                <w:szCs w:val="17"/>
              </w:rPr>
              <w:t>.00</w:t>
            </w:r>
            <w:r w:rsidR="00774104">
              <w:rPr>
                <w:rFonts w:ascii="Arial" w:hAnsi="Arial" w:cs="Arial"/>
                <w:b/>
                <w:bCs/>
                <w:sz w:val="17"/>
                <w:szCs w:val="17"/>
              </w:rPr>
              <w:t>0,</w:t>
            </w:r>
            <w:r w:rsidR="00581B18" w:rsidRPr="0033730A">
              <w:rPr>
                <w:rFonts w:ascii="Arial" w:hAnsi="Arial" w:cs="Arial"/>
                <w:b/>
                <w:bCs/>
                <w:sz w:val="17"/>
                <w:szCs w:val="17"/>
              </w:rPr>
              <w:t xml:space="preserve">00 </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p>
        </w:tc>
        <w:tc>
          <w:tcPr>
            <w:tcW w:w="9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p>
        </w:tc>
        <w:tc>
          <w:tcPr>
            <w:tcW w:w="5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440A80" w:rsidRPr="00583477" w:rsidRDefault="00440A80" w:rsidP="00440A80">
            <w:pPr>
              <w:jc w:val="center"/>
              <w:rPr>
                <w:rFonts w:ascii="Arial" w:hAnsi="Arial" w:cs="Arial"/>
                <w:b/>
                <w:bCs/>
                <w:sz w:val="17"/>
                <w:szCs w:val="17"/>
              </w:rPr>
            </w:pP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627D7E" w:rsidRDefault="00440A80" w:rsidP="00440A80">
            <w:pPr>
              <w:jc w:val="center"/>
              <w:rPr>
                <w:rFonts w:ascii="Arial" w:hAnsi="Arial" w:cs="Arial"/>
                <w:b/>
                <w:bCs/>
                <w:sz w:val="17"/>
                <w:szCs w:val="17"/>
              </w:rPr>
            </w:pPr>
            <w:r w:rsidRPr="00440A80">
              <w:rPr>
                <w:rFonts w:ascii="Arial" w:hAnsi="Arial" w:cs="Arial"/>
                <w:b/>
                <w:bCs/>
                <w:sz w:val="17"/>
                <w:szCs w:val="17"/>
              </w:rPr>
              <w:t>Pentru a răspunde nevoilor individuale specifice ale persoanelor adulte cu dizabilități aflate în îngrijirea asistenților personali, asistenților personali profesioniști, tutorilor sau a altor</w:t>
            </w:r>
          </w:p>
          <w:p w:rsidR="00440A80" w:rsidRPr="00583477" w:rsidRDefault="00440A80" w:rsidP="00440A80">
            <w:pPr>
              <w:jc w:val="center"/>
              <w:rPr>
                <w:rFonts w:ascii="Arial" w:hAnsi="Arial" w:cs="Arial"/>
                <w:b/>
                <w:bCs/>
                <w:sz w:val="17"/>
                <w:szCs w:val="17"/>
              </w:rPr>
            </w:pPr>
            <w:r w:rsidRPr="00440A80">
              <w:rPr>
                <w:rFonts w:ascii="Arial" w:hAnsi="Arial" w:cs="Arial"/>
                <w:b/>
                <w:bCs/>
                <w:sz w:val="17"/>
                <w:szCs w:val="17"/>
              </w:rPr>
              <w:t xml:space="preserve"> membri ai familiei,</w:t>
            </w:r>
            <w:r w:rsidR="00015B96">
              <w:rPr>
                <w:rFonts w:ascii="Arial" w:hAnsi="Arial" w:cs="Arial"/>
                <w:b/>
                <w:bCs/>
                <w:sz w:val="17"/>
                <w:szCs w:val="17"/>
              </w:rPr>
              <w:t>ținând cont de solicitările primite,</w:t>
            </w:r>
            <w:r w:rsidRPr="00440A80">
              <w:rPr>
                <w:rFonts w:ascii="Arial" w:hAnsi="Arial" w:cs="Arial"/>
                <w:b/>
                <w:bCs/>
                <w:sz w:val="17"/>
                <w:szCs w:val="17"/>
              </w:rPr>
              <w:t xml:space="preserve"> în vederea menținerii potențialului personal și prevenirii instituționalizării</w:t>
            </w:r>
          </w:p>
        </w:tc>
      </w:tr>
    </w:tbl>
    <w:p w:rsidR="00663C29" w:rsidRDefault="00663C29">
      <w:pPr>
        <w:jc w:val="both"/>
        <w:rPr>
          <w:rFonts w:ascii="Arial" w:hAnsi="Arial" w:cs="Arial"/>
          <w:color w:val="000000"/>
          <w:sz w:val="17"/>
          <w:szCs w:val="17"/>
        </w:rPr>
      </w:pPr>
    </w:p>
    <w:p w:rsidR="00FE6D85" w:rsidRDefault="00FE6D85">
      <w:pPr>
        <w:jc w:val="both"/>
        <w:rPr>
          <w:rFonts w:ascii="Arial" w:hAnsi="Arial" w:cs="Arial"/>
          <w:color w:val="000000"/>
          <w:sz w:val="17"/>
          <w:szCs w:val="17"/>
        </w:rPr>
      </w:pPr>
    </w:p>
    <w:p w:rsidR="00017223" w:rsidRPr="0051238F" w:rsidRDefault="00017223">
      <w:pPr>
        <w:jc w:val="both"/>
        <w:rPr>
          <w:rFonts w:ascii="Arial" w:hAnsi="Arial" w:cs="Arial"/>
          <w:color w:val="000000"/>
          <w:sz w:val="17"/>
          <w:szCs w:val="17"/>
        </w:rPr>
      </w:pPr>
    </w:p>
    <w:p w:rsidR="00167526" w:rsidRDefault="00663C29" w:rsidP="00167526">
      <w:pPr>
        <w:jc w:val="both"/>
        <w:divId w:val="601452498"/>
        <w:rPr>
          <w:rStyle w:val="l5def1"/>
        </w:rPr>
      </w:pPr>
      <w:r>
        <w:rPr>
          <w:rFonts w:ascii="Arial" w:hAnsi="Arial" w:cs="Arial"/>
          <w:color w:val="000000"/>
          <w:sz w:val="26"/>
          <w:szCs w:val="26"/>
        </w:rPr>
        <w:t>   </w:t>
      </w:r>
      <w:r>
        <w:rPr>
          <w:rFonts w:ascii="Arial" w:hAnsi="Arial" w:cs="Arial"/>
          <w:b/>
          <w:bCs/>
          <w:color w:val="808000"/>
          <w:sz w:val="26"/>
          <w:szCs w:val="26"/>
        </w:rPr>
        <w:t>C.</w:t>
      </w:r>
      <w:r>
        <w:rPr>
          <w:rStyle w:val="l5def1"/>
        </w:rPr>
        <w:t xml:space="preserve">Programul anual de contractare a serviciilor sociale din fonduri publice, în baza prevederilor Legii asistenţei sociale </w:t>
      </w:r>
      <w:hyperlink r:id="rId8" w:history="1">
        <w:r>
          <w:rPr>
            <w:rStyle w:val="Hyperlink"/>
            <w:rFonts w:ascii="Arial" w:hAnsi="Arial" w:cs="Arial"/>
            <w:sz w:val="26"/>
            <w:szCs w:val="26"/>
            <w:u w:val="none"/>
          </w:rPr>
          <w:t>nr. 292/2011</w:t>
        </w:r>
      </w:hyperlink>
      <w:r>
        <w:rPr>
          <w:rStyle w:val="l5def1"/>
        </w:rPr>
        <w:t>, cu modificările şi completările ulterioare</w:t>
      </w:r>
      <w:r w:rsidR="00167526">
        <w:rPr>
          <w:rStyle w:val="l5def1"/>
        </w:rPr>
        <w:t>.</w:t>
      </w:r>
    </w:p>
    <w:p w:rsidR="00663C29" w:rsidRPr="00F033A1" w:rsidRDefault="00167526" w:rsidP="004778E4">
      <w:pPr>
        <w:jc w:val="both"/>
        <w:divId w:val="601452498"/>
        <w:rPr>
          <w:rFonts w:ascii="Arial" w:hAnsi="Arial" w:cs="Arial"/>
          <w:b/>
          <w:bCs/>
          <w:sz w:val="26"/>
          <w:szCs w:val="26"/>
        </w:rPr>
      </w:pPr>
      <w:r>
        <w:rPr>
          <w:rStyle w:val="l5def1"/>
        </w:rPr>
        <w:tab/>
      </w:r>
      <w:r w:rsidRPr="00976F32">
        <w:rPr>
          <w:rStyle w:val="l5def1"/>
          <w:b/>
          <w:bCs/>
        </w:rPr>
        <w:t>În anul 202</w:t>
      </w:r>
      <w:r w:rsidR="005B1010">
        <w:rPr>
          <w:rStyle w:val="l5def1"/>
          <w:b/>
          <w:bCs/>
        </w:rPr>
        <w:t>3</w:t>
      </w:r>
      <w:r w:rsidRPr="00976F32">
        <w:rPr>
          <w:rStyle w:val="l5def1"/>
          <w:b/>
          <w:bCs/>
        </w:rPr>
        <w:t xml:space="preserve"> Direcția </w:t>
      </w:r>
      <w:r w:rsidRPr="00F033A1">
        <w:rPr>
          <w:rStyle w:val="l5def1"/>
          <w:b/>
          <w:bCs/>
          <w:color w:val="auto"/>
        </w:rPr>
        <w:t>Generală de Asistență Socială Craiova nu urmărește contractarea de servicii sociale din fonduri publice.</w:t>
      </w:r>
    </w:p>
    <w:p w:rsidR="00F033A1" w:rsidRDefault="002E2A50" w:rsidP="00F033A1">
      <w:pPr>
        <w:jc w:val="both"/>
        <w:divId w:val="1905750274"/>
        <w:rPr>
          <w:rFonts w:ascii="Arial" w:hAnsi="Arial" w:cs="Arial"/>
          <w:b/>
          <w:bCs/>
          <w:sz w:val="26"/>
          <w:szCs w:val="26"/>
        </w:rPr>
      </w:pPr>
      <w:r w:rsidRPr="00581B18">
        <w:rPr>
          <w:rFonts w:ascii="Arial" w:hAnsi="Arial" w:cs="Arial"/>
          <w:b/>
          <w:bCs/>
          <w:color w:val="FF0000"/>
          <w:sz w:val="26"/>
          <w:szCs w:val="26"/>
        </w:rPr>
        <w:tab/>
      </w:r>
      <w:r w:rsidR="00F033A1" w:rsidRPr="009F3B08">
        <w:rPr>
          <w:rFonts w:ascii="Arial" w:hAnsi="Arial" w:cs="Arial"/>
          <w:b/>
          <w:bCs/>
          <w:sz w:val="26"/>
          <w:szCs w:val="26"/>
        </w:rPr>
        <w:t>Serviciul Imagine din cadrul aparatului de specialitate al Primarului Municipiului Craiova nu va aloca pe anul 2023 fonduri pentru activități nonprofit de interes local, conform Legii nr. 350/2005.</w:t>
      </w:r>
    </w:p>
    <w:p w:rsidR="00017223" w:rsidRPr="009F3B08" w:rsidRDefault="00017223" w:rsidP="00F033A1">
      <w:pPr>
        <w:jc w:val="both"/>
        <w:divId w:val="1905750274"/>
        <w:rPr>
          <w:rFonts w:ascii="Arial" w:hAnsi="Arial" w:cs="Arial"/>
          <w:b/>
          <w:bCs/>
          <w:sz w:val="26"/>
          <w:szCs w:val="26"/>
        </w:rPr>
      </w:pPr>
    </w:p>
    <w:p w:rsidR="00663C29" w:rsidRDefault="00663C29" w:rsidP="005E7644">
      <w:pPr>
        <w:jc w:val="both"/>
        <w:divId w:val="1905750274"/>
        <w:rPr>
          <w:rFonts w:ascii="Arial" w:hAnsi="Arial" w:cs="Arial"/>
          <w:color w:val="000000"/>
          <w:sz w:val="26"/>
          <w:szCs w:val="26"/>
        </w:rPr>
      </w:pPr>
      <w:r w:rsidRPr="005E7644">
        <w:rPr>
          <w:rFonts w:ascii="Arial" w:hAnsi="Arial" w:cs="Arial"/>
          <w:sz w:val="26"/>
          <w:szCs w:val="26"/>
        </w:rPr>
        <w:t>   </w:t>
      </w:r>
      <w:r w:rsidRPr="005E7644">
        <w:rPr>
          <w:rFonts w:ascii="Arial" w:hAnsi="Arial" w:cs="Arial"/>
          <w:b/>
          <w:bCs/>
          <w:sz w:val="26"/>
          <w:szCs w:val="26"/>
        </w:rPr>
        <w:t>D.</w:t>
      </w:r>
      <w:r w:rsidRPr="005E7644">
        <w:rPr>
          <w:rStyle w:val="l5def1"/>
          <w:color w:val="auto"/>
        </w:rPr>
        <w:t>Programul de subvenţionare</w:t>
      </w:r>
      <w:r>
        <w:rPr>
          <w:rStyle w:val="l5def1"/>
        </w:rPr>
        <w:t>a asociaţiilor, fundaţiilor</w:t>
      </w:r>
      <w:r w:rsidR="00B82EC2">
        <w:rPr>
          <w:rStyle w:val="l5def1"/>
        </w:rPr>
        <w:t xml:space="preserve"> </w:t>
      </w:r>
      <w:r>
        <w:rPr>
          <w:rStyle w:val="l5def1"/>
        </w:rPr>
        <w:t xml:space="preserve">şi cultelor recunoscute de lege, în baza Legii </w:t>
      </w:r>
      <w:hyperlink r:id="rId9" w:history="1">
        <w:r>
          <w:rPr>
            <w:rStyle w:val="Hyperlink"/>
            <w:rFonts w:ascii="Arial" w:hAnsi="Arial" w:cs="Arial"/>
            <w:sz w:val="26"/>
            <w:szCs w:val="26"/>
            <w:u w:val="none"/>
          </w:rPr>
          <w:t>nr. 34/1998</w:t>
        </w:r>
      </w:hyperlink>
      <w:r>
        <w:rPr>
          <w:rStyle w:val="l5def1"/>
        </w:rPr>
        <w:t xml:space="preserve"> privind acordarea unor subvenţii</w:t>
      </w:r>
      <w:r w:rsidR="00E9532C">
        <w:rPr>
          <w:rStyle w:val="l5def1"/>
        </w:rPr>
        <w:t xml:space="preserve"> </w:t>
      </w:r>
      <w:r>
        <w:rPr>
          <w:rStyle w:val="l5def1"/>
        </w:rPr>
        <w:t>asociaţiilor</w:t>
      </w:r>
      <w:r w:rsidR="00E9532C">
        <w:rPr>
          <w:rStyle w:val="l5def1"/>
        </w:rPr>
        <w:t xml:space="preserve"> </w:t>
      </w:r>
      <w:r>
        <w:rPr>
          <w:rStyle w:val="l5def1"/>
        </w:rPr>
        <w:t>şi</w:t>
      </w:r>
      <w:r w:rsidR="00E9532C">
        <w:rPr>
          <w:rStyle w:val="l5def1"/>
        </w:rPr>
        <w:t xml:space="preserve"> </w:t>
      </w:r>
      <w:r>
        <w:rPr>
          <w:rStyle w:val="l5def1"/>
        </w:rPr>
        <w:t>fundaţiilor române cu personalitate juridică, care înfiinţează</w:t>
      </w:r>
      <w:r w:rsidR="00E9532C">
        <w:rPr>
          <w:rStyle w:val="l5def1"/>
        </w:rPr>
        <w:t xml:space="preserve"> </w:t>
      </w:r>
      <w:r>
        <w:rPr>
          <w:rStyle w:val="l5def1"/>
        </w:rPr>
        <w:t>şi administrează unităţi de asistenţă socială, cu completările ulterioare:</w:t>
      </w:r>
      <w:r>
        <w:rPr>
          <w:rFonts w:ascii="Arial" w:hAnsi="Arial" w:cs="Arial"/>
          <w:color w:val="000000"/>
          <w:sz w:val="26"/>
          <w:szCs w:val="26"/>
        </w:rPr>
        <w:t xml:space="preserve">  </w:t>
      </w:r>
    </w:p>
    <w:p w:rsidR="00663C29" w:rsidRDefault="00663C29">
      <w:pPr>
        <w:jc w:val="both"/>
        <w:divId w:val="48578448"/>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Style w:val="l5def1"/>
        </w:rPr>
        <w:t>Serviciile sociale eligibile/neeligibile pentru a primi subvenţii de la bugetul local:</w:t>
      </w:r>
      <w:r>
        <w:rPr>
          <w:rFonts w:ascii="Arial" w:hAnsi="Arial" w:cs="Arial"/>
          <w:color w:val="000000"/>
          <w:sz w:val="26"/>
          <w:szCs w:val="26"/>
        </w:rPr>
        <w:t xml:space="preserve">  </w:t>
      </w:r>
    </w:p>
    <w:p w:rsidR="00663C29" w:rsidRPr="00CA2E4C" w:rsidRDefault="002A0725" w:rsidP="002C162D">
      <w:pPr>
        <w:numPr>
          <w:ilvl w:val="0"/>
          <w:numId w:val="4"/>
        </w:numPr>
        <w:jc w:val="both"/>
        <w:divId w:val="432827396"/>
        <w:rPr>
          <w:rFonts w:ascii="Arial" w:hAnsi="Arial" w:cs="Arial"/>
          <w:b/>
          <w:bCs/>
          <w:color w:val="000000"/>
          <w:sz w:val="26"/>
          <w:szCs w:val="26"/>
        </w:rPr>
      </w:pPr>
      <w:r w:rsidRPr="00CA2E4C">
        <w:rPr>
          <w:rFonts w:ascii="Arial" w:hAnsi="Arial" w:cs="Arial"/>
          <w:b/>
          <w:bCs/>
          <w:sz w:val="26"/>
          <w:szCs w:val="26"/>
        </w:rPr>
        <w:lastRenderedPageBreak/>
        <w:t xml:space="preserve">8790 CR-D-VII- </w:t>
      </w:r>
      <w:r w:rsidR="00F70504" w:rsidRPr="00CA2E4C">
        <w:rPr>
          <w:rFonts w:ascii="Arial" w:hAnsi="Arial" w:cs="Arial"/>
          <w:b/>
          <w:bCs/>
          <w:sz w:val="26"/>
          <w:szCs w:val="26"/>
        </w:rPr>
        <w:t>Centre rezidenţiale pentru persoane adulte cu dizabilităţi</w:t>
      </w:r>
      <w:r w:rsidR="00F70504" w:rsidRPr="00CA2E4C">
        <w:rPr>
          <w:rFonts w:ascii="Arial" w:hAnsi="Arial" w:cs="Arial"/>
          <w:b/>
          <w:bCs/>
          <w:color w:val="000000"/>
          <w:sz w:val="26"/>
          <w:szCs w:val="26"/>
        </w:rPr>
        <w:t xml:space="preserve"> - L</w:t>
      </w:r>
      <w:r w:rsidRPr="00CA2E4C">
        <w:rPr>
          <w:rFonts w:ascii="Arial" w:hAnsi="Arial" w:cs="Arial"/>
          <w:b/>
          <w:bCs/>
          <w:color w:val="000000"/>
          <w:sz w:val="26"/>
          <w:szCs w:val="26"/>
        </w:rPr>
        <w:t>ocuinţe protejate</w:t>
      </w:r>
    </w:p>
    <w:p w:rsidR="00663C29" w:rsidRPr="00286EED" w:rsidRDefault="002C162D" w:rsidP="00286EED">
      <w:pPr>
        <w:numPr>
          <w:ilvl w:val="0"/>
          <w:numId w:val="4"/>
        </w:numPr>
        <w:jc w:val="both"/>
        <w:divId w:val="1868371801"/>
        <w:rPr>
          <w:rFonts w:ascii="Arial" w:hAnsi="Arial" w:cs="Arial"/>
          <w:b/>
          <w:bCs/>
          <w:color w:val="000000"/>
          <w:sz w:val="26"/>
          <w:szCs w:val="26"/>
        </w:rPr>
      </w:pPr>
      <w:r w:rsidRPr="00CA2E4C">
        <w:rPr>
          <w:rFonts w:ascii="Arial" w:hAnsi="Arial" w:cs="Arial"/>
          <w:b/>
          <w:bCs/>
          <w:sz w:val="26"/>
          <w:szCs w:val="26"/>
        </w:rPr>
        <w:t xml:space="preserve">8891CZ-C III - </w:t>
      </w:r>
      <w:r w:rsidRPr="00286EED">
        <w:rPr>
          <w:rFonts w:ascii="Arial" w:hAnsi="Arial" w:cs="Arial"/>
          <w:b/>
          <w:bCs/>
          <w:color w:val="000000"/>
          <w:sz w:val="26"/>
          <w:szCs w:val="26"/>
        </w:rPr>
        <w:t xml:space="preserve">Centre de zi de recuperare </w:t>
      </w:r>
      <w:r w:rsidR="005110F6">
        <w:rPr>
          <w:rFonts w:ascii="Arial" w:hAnsi="Arial" w:cs="Arial"/>
          <w:b/>
          <w:bCs/>
          <w:color w:val="000000"/>
          <w:sz w:val="26"/>
          <w:szCs w:val="26"/>
        </w:rPr>
        <w:t xml:space="preserve">pentru </w:t>
      </w:r>
      <w:r w:rsidRPr="00286EED">
        <w:rPr>
          <w:rFonts w:ascii="Arial" w:hAnsi="Arial" w:cs="Arial"/>
          <w:b/>
          <w:bCs/>
          <w:color w:val="000000"/>
          <w:sz w:val="26"/>
          <w:szCs w:val="26"/>
        </w:rPr>
        <w:t>copii cu dizabilităţi</w:t>
      </w:r>
    </w:p>
    <w:p w:rsidR="002C162D" w:rsidRPr="004A2D4E" w:rsidRDefault="003C3FAC" w:rsidP="008E5E76">
      <w:pPr>
        <w:numPr>
          <w:ilvl w:val="0"/>
          <w:numId w:val="4"/>
        </w:numPr>
        <w:jc w:val="both"/>
        <w:divId w:val="1868371801"/>
        <w:rPr>
          <w:rFonts w:ascii="Arial" w:hAnsi="Arial" w:cs="Arial"/>
          <w:color w:val="000000"/>
          <w:sz w:val="26"/>
          <w:szCs w:val="26"/>
        </w:rPr>
      </w:pPr>
      <w:r w:rsidRPr="004A2D4E">
        <w:rPr>
          <w:rFonts w:ascii="Arial" w:hAnsi="Arial" w:cs="Arial"/>
          <w:b/>
          <w:bCs/>
          <w:sz w:val="26"/>
          <w:szCs w:val="26"/>
        </w:rPr>
        <w:t xml:space="preserve">8899 CZ-D-I -Centre de zi </w:t>
      </w:r>
      <w:r w:rsidR="004A2D4E" w:rsidRPr="004A2D4E">
        <w:rPr>
          <w:rFonts w:ascii="Arial" w:hAnsi="Arial" w:cs="Arial"/>
          <w:b/>
          <w:bCs/>
          <w:sz w:val="26"/>
          <w:szCs w:val="26"/>
        </w:rPr>
        <w:t>(</w:t>
      </w:r>
      <w:r w:rsidRPr="004A2D4E">
        <w:rPr>
          <w:rFonts w:ascii="Arial" w:hAnsi="Arial" w:cs="Arial"/>
          <w:b/>
          <w:bCs/>
          <w:sz w:val="26"/>
          <w:szCs w:val="26"/>
        </w:rPr>
        <w:t>pentru persoane adulte cu dizabilităţi</w:t>
      </w:r>
      <w:r w:rsidR="004A2D4E" w:rsidRPr="004A2D4E">
        <w:rPr>
          <w:rFonts w:ascii="Arial" w:hAnsi="Arial" w:cs="Arial"/>
          <w:b/>
          <w:bCs/>
          <w:sz w:val="26"/>
          <w:szCs w:val="26"/>
        </w:rPr>
        <w:t>)</w:t>
      </w:r>
    </w:p>
    <w:p w:rsidR="005F797F" w:rsidRDefault="00663C29">
      <w:pPr>
        <w:jc w:val="both"/>
        <w:divId w:val="1291938457"/>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2.</w:t>
      </w:r>
      <w:r>
        <w:rPr>
          <w:rStyle w:val="l5def1"/>
        </w:rPr>
        <w:t>Capitolele de cheltuieli curente de funcţionare a unităţilor de asistenţă socială, pentru care se pot acorda subvenţii;</w:t>
      </w:r>
      <w:r>
        <w:rPr>
          <w:rFonts w:ascii="Arial" w:hAnsi="Arial" w:cs="Arial"/>
          <w:color w:val="000000"/>
          <w:sz w:val="26"/>
          <w:szCs w:val="26"/>
        </w:rPr>
        <w:t> </w:t>
      </w:r>
    </w:p>
    <w:p w:rsidR="00150321" w:rsidRPr="005E2C3F" w:rsidRDefault="00150321" w:rsidP="00150321">
      <w:pPr>
        <w:jc w:val="both"/>
        <w:divId w:val="1291938457"/>
        <w:rPr>
          <w:rFonts w:ascii="Arial" w:hAnsi="Arial" w:cs="Arial"/>
          <w:b/>
          <w:bCs/>
          <w:color w:val="000000"/>
          <w:sz w:val="26"/>
          <w:szCs w:val="26"/>
        </w:rPr>
      </w:pPr>
      <w:r>
        <w:rPr>
          <w:rFonts w:ascii="Arial" w:hAnsi="Arial" w:cs="Arial"/>
          <w:color w:val="000000"/>
          <w:sz w:val="26"/>
          <w:szCs w:val="26"/>
        </w:rPr>
        <w:tab/>
      </w:r>
      <w:r w:rsidRPr="005E2C3F">
        <w:rPr>
          <w:rFonts w:ascii="Arial" w:hAnsi="Arial" w:cs="Arial"/>
          <w:b/>
          <w:bCs/>
          <w:color w:val="000000"/>
          <w:sz w:val="26"/>
          <w:szCs w:val="26"/>
        </w:rPr>
        <w:t>Pentru 8790 CR-D-VII - Centre rezidenţiale pentru persoane adulte cu dizabilităţi - Locuinţe protejate:</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de personal pentru personalul de specialitate de îngrijire şi</w:t>
      </w:r>
      <w:r w:rsidR="00996813">
        <w:rPr>
          <w:rFonts w:ascii="Arial" w:hAnsi="Arial" w:cs="Arial"/>
          <w:b/>
          <w:bCs/>
          <w:color w:val="000000"/>
          <w:sz w:val="26"/>
          <w:szCs w:val="26"/>
        </w:rPr>
        <w:t xml:space="preserve"> </w:t>
      </w:r>
      <w:r w:rsidRPr="005E2C3F">
        <w:rPr>
          <w:rFonts w:ascii="Arial" w:hAnsi="Arial" w:cs="Arial"/>
          <w:b/>
          <w:bCs/>
          <w:color w:val="000000"/>
          <w:sz w:val="26"/>
          <w:szCs w:val="26"/>
        </w:rPr>
        <w:t>asistenţă</w:t>
      </w:r>
      <w:r w:rsidR="00996813">
        <w:rPr>
          <w:rFonts w:ascii="Arial" w:hAnsi="Arial" w:cs="Arial"/>
          <w:b/>
          <w:bCs/>
          <w:color w:val="000000"/>
          <w:sz w:val="26"/>
          <w:szCs w:val="26"/>
        </w:rPr>
        <w:t xml:space="preserve"> </w:t>
      </w:r>
      <w:r w:rsidRPr="005E2C3F">
        <w:rPr>
          <w:rFonts w:ascii="Arial" w:hAnsi="Arial" w:cs="Arial"/>
          <w:b/>
          <w:bCs/>
          <w:color w:val="000000"/>
          <w:sz w:val="26"/>
          <w:szCs w:val="26"/>
        </w:rPr>
        <w:t>şi personalul de specialitate auxiliar;</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cu hrana pentru beneficiarii centrelor rezidenţiale;</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de întreţinere</w:t>
      </w:r>
      <w:r w:rsidR="00996813">
        <w:rPr>
          <w:rFonts w:ascii="Arial" w:hAnsi="Arial" w:cs="Arial"/>
          <w:b/>
          <w:bCs/>
          <w:color w:val="000000"/>
          <w:sz w:val="26"/>
          <w:szCs w:val="26"/>
        </w:rPr>
        <w:t xml:space="preserve"> </w:t>
      </w:r>
      <w:r w:rsidRPr="005E2C3F">
        <w:rPr>
          <w:rFonts w:ascii="Arial" w:hAnsi="Arial" w:cs="Arial"/>
          <w:b/>
          <w:bCs/>
          <w:color w:val="000000"/>
          <w:sz w:val="26"/>
          <w:szCs w:val="26"/>
        </w:rPr>
        <w:t>şi gospodărie: încălzire, iluminat, apă, canal, salubrizare, poştă, telefon şi internet</w:t>
      </w:r>
      <w:r w:rsidR="00D64AC5">
        <w:rPr>
          <w:rFonts w:ascii="Arial" w:hAnsi="Arial" w:cs="Arial"/>
          <w:b/>
          <w:bCs/>
          <w:color w:val="000000"/>
          <w:sz w:val="26"/>
          <w:szCs w:val="26"/>
        </w:rPr>
        <w:t>.</w:t>
      </w:r>
    </w:p>
    <w:p w:rsidR="00150321" w:rsidRPr="005E2C3F" w:rsidRDefault="00150321" w:rsidP="00F30E3F">
      <w:pPr>
        <w:ind w:firstLine="708"/>
        <w:jc w:val="both"/>
        <w:divId w:val="1291938457"/>
        <w:rPr>
          <w:rFonts w:ascii="Arial" w:hAnsi="Arial" w:cs="Arial"/>
          <w:b/>
          <w:bCs/>
          <w:color w:val="000000"/>
          <w:sz w:val="26"/>
          <w:szCs w:val="26"/>
        </w:rPr>
      </w:pPr>
      <w:r w:rsidRPr="005E2C3F">
        <w:rPr>
          <w:rFonts w:ascii="Arial" w:hAnsi="Arial" w:cs="Arial"/>
          <w:b/>
          <w:bCs/>
          <w:color w:val="000000"/>
          <w:sz w:val="26"/>
          <w:szCs w:val="26"/>
        </w:rPr>
        <w:t xml:space="preserve">Pentru 8891CZ-C III - Centre de zi de recuperare </w:t>
      </w:r>
      <w:r w:rsidR="004A2D4E">
        <w:rPr>
          <w:rFonts w:ascii="Arial" w:hAnsi="Arial" w:cs="Arial"/>
          <w:b/>
          <w:bCs/>
          <w:color w:val="000000"/>
          <w:sz w:val="26"/>
          <w:szCs w:val="26"/>
        </w:rPr>
        <w:t xml:space="preserve">pentru </w:t>
      </w:r>
      <w:r w:rsidRPr="005E2C3F">
        <w:rPr>
          <w:rFonts w:ascii="Arial" w:hAnsi="Arial" w:cs="Arial"/>
          <w:b/>
          <w:bCs/>
          <w:color w:val="000000"/>
          <w:sz w:val="26"/>
          <w:szCs w:val="26"/>
        </w:rPr>
        <w:t xml:space="preserve">copii cu dizabilităţi, respectiv 8899 CZ-D-I - Centre de zi </w:t>
      </w:r>
      <w:r w:rsidR="004A2D4E">
        <w:rPr>
          <w:rFonts w:ascii="Arial" w:hAnsi="Arial" w:cs="Arial"/>
          <w:b/>
          <w:bCs/>
          <w:color w:val="000000"/>
          <w:sz w:val="26"/>
          <w:szCs w:val="26"/>
        </w:rPr>
        <w:t>(</w:t>
      </w:r>
      <w:r w:rsidRPr="005E2C3F">
        <w:rPr>
          <w:rFonts w:ascii="Arial" w:hAnsi="Arial" w:cs="Arial"/>
          <w:b/>
          <w:bCs/>
          <w:color w:val="000000"/>
          <w:sz w:val="26"/>
          <w:szCs w:val="26"/>
        </w:rPr>
        <w:t>pentru persoane adulte cu dizabilităţi</w:t>
      </w:r>
      <w:r w:rsidR="004A2D4E">
        <w:rPr>
          <w:rFonts w:ascii="Arial" w:hAnsi="Arial" w:cs="Arial"/>
          <w:b/>
          <w:bCs/>
          <w:color w:val="000000"/>
          <w:sz w:val="26"/>
          <w:szCs w:val="26"/>
        </w:rPr>
        <w:t>)</w:t>
      </w:r>
      <w:r w:rsidRPr="005E2C3F">
        <w:rPr>
          <w:rFonts w:ascii="Arial" w:hAnsi="Arial" w:cs="Arial"/>
          <w:b/>
          <w:bCs/>
          <w:color w:val="000000"/>
          <w:sz w:val="26"/>
          <w:szCs w:val="26"/>
        </w:rPr>
        <w:t>:</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de personal pentru personalul de specialitate de îngrijire şi</w:t>
      </w:r>
      <w:r w:rsidR="00996813">
        <w:rPr>
          <w:rFonts w:ascii="Arial" w:hAnsi="Arial" w:cs="Arial"/>
          <w:b/>
          <w:bCs/>
          <w:color w:val="000000"/>
          <w:sz w:val="26"/>
          <w:szCs w:val="26"/>
        </w:rPr>
        <w:t xml:space="preserve"> </w:t>
      </w:r>
      <w:r w:rsidRPr="005E2C3F">
        <w:rPr>
          <w:rFonts w:ascii="Arial" w:hAnsi="Arial" w:cs="Arial"/>
          <w:b/>
          <w:bCs/>
          <w:color w:val="000000"/>
          <w:sz w:val="26"/>
          <w:szCs w:val="26"/>
        </w:rPr>
        <w:t>asistenţă</w:t>
      </w:r>
      <w:r w:rsidR="00996813">
        <w:rPr>
          <w:rFonts w:ascii="Arial" w:hAnsi="Arial" w:cs="Arial"/>
          <w:b/>
          <w:bCs/>
          <w:color w:val="000000"/>
          <w:sz w:val="26"/>
          <w:szCs w:val="26"/>
        </w:rPr>
        <w:t xml:space="preserve"> </w:t>
      </w:r>
      <w:r w:rsidRPr="005E2C3F">
        <w:rPr>
          <w:rFonts w:ascii="Arial" w:hAnsi="Arial" w:cs="Arial"/>
          <w:b/>
          <w:bCs/>
          <w:color w:val="000000"/>
          <w:sz w:val="26"/>
          <w:szCs w:val="26"/>
        </w:rPr>
        <w:t>şi personalul de specialitate auxiliar;</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cu hrana pentru beneficiarii centrelor de zi;</w:t>
      </w:r>
    </w:p>
    <w:p w:rsidR="00150321" w:rsidRPr="005E2C3F" w:rsidRDefault="00150321" w:rsidP="00150321">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pentru carburanţii necesari funcţionării mijloacelor de transport pentru centrele de zi;</w:t>
      </w:r>
    </w:p>
    <w:p w:rsidR="00150321" w:rsidRPr="00D33407" w:rsidRDefault="00150321" w:rsidP="00D33407">
      <w:pPr>
        <w:pStyle w:val="Listparagraf"/>
        <w:numPr>
          <w:ilvl w:val="0"/>
          <w:numId w:val="19"/>
        </w:numPr>
        <w:jc w:val="both"/>
        <w:divId w:val="1291938457"/>
        <w:rPr>
          <w:rFonts w:ascii="Arial" w:hAnsi="Arial" w:cs="Arial"/>
          <w:b/>
          <w:bCs/>
          <w:color w:val="000000"/>
          <w:sz w:val="26"/>
          <w:szCs w:val="26"/>
        </w:rPr>
      </w:pPr>
      <w:r w:rsidRPr="005E2C3F">
        <w:rPr>
          <w:rFonts w:ascii="Arial" w:hAnsi="Arial" w:cs="Arial"/>
          <w:b/>
          <w:bCs/>
          <w:color w:val="000000"/>
          <w:sz w:val="26"/>
          <w:szCs w:val="26"/>
        </w:rPr>
        <w:t>Cheltuieli de întreţinere</w:t>
      </w:r>
      <w:r w:rsidR="00996813">
        <w:rPr>
          <w:rFonts w:ascii="Arial" w:hAnsi="Arial" w:cs="Arial"/>
          <w:b/>
          <w:bCs/>
          <w:color w:val="000000"/>
          <w:sz w:val="26"/>
          <w:szCs w:val="26"/>
        </w:rPr>
        <w:t xml:space="preserve"> </w:t>
      </w:r>
      <w:r w:rsidRPr="005E2C3F">
        <w:rPr>
          <w:rFonts w:ascii="Arial" w:hAnsi="Arial" w:cs="Arial"/>
          <w:b/>
          <w:bCs/>
          <w:color w:val="000000"/>
          <w:sz w:val="26"/>
          <w:szCs w:val="26"/>
        </w:rPr>
        <w:t>şi gospodărie: încălzire, iluminat, apă, canal, salubrizare, poştă, telefon şi internet</w:t>
      </w:r>
      <w:r w:rsidR="00D64AC5">
        <w:rPr>
          <w:rFonts w:ascii="Arial" w:hAnsi="Arial" w:cs="Arial"/>
          <w:b/>
          <w:bCs/>
          <w:color w:val="000000"/>
          <w:sz w:val="26"/>
          <w:szCs w:val="26"/>
        </w:rPr>
        <w:t>.</w:t>
      </w:r>
    </w:p>
    <w:p w:rsidR="00663C29" w:rsidRDefault="00663C29">
      <w:pPr>
        <w:jc w:val="both"/>
        <w:divId w:val="185952396"/>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3.</w:t>
      </w:r>
      <w:r>
        <w:rPr>
          <w:rStyle w:val="l5def1"/>
        </w:rPr>
        <w:t>Bugetul estimat al programului de subvenţionare</w:t>
      </w:r>
      <w:r w:rsidR="00DD3653">
        <w:rPr>
          <w:rStyle w:val="l5def1"/>
        </w:rPr>
        <w:t>:</w:t>
      </w:r>
      <w:r w:rsidR="00256057" w:rsidRPr="000D5D3E">
        <w:rPr>
          <w:rFonts w:ascii="Arial" w:eastAsia="Arial" w:hAnsi="Arial" w:cs="Arial"/>
          <w:b/>
          <w:sz w:val="26"/>
          <w:szCs w:val="22"/>
          <w:lang w:eastAsia="en-US"/>
        </w:rPr>
        <w:t>30.000,00 lei</w:t>
      </w:r>
    </w:p>
    <w:p w:rsidR="00644E49" w:rsidRDefault="00644E49">
      <w:pPr>
        <w:jc w:val="both"/>
        <w:rPr>
          <w:rFonts w:ascii="Arial" w:hAnsi="Arial" w:cs="Arial"/>
          <w:color w:val="000000"/>
          <w:sz w:val="26"/>
          <w:szCs w:val="26"/>
        </w:rPr>
      </w:pPr>
    </w:p>
    <w:p w:rsidR="002B46BC" w:rsidRDefault="002B46BC">
      <w:pPr>
        <w:jc w:val="both"/>
        <w:rPr>
          <w:rFonts w:ascii="Arial" w:hAnsi="Arial" w:cs="Arial"/>
          <w:color w:val="000000"/>
          <w:sz w:val="26"/>
          <w:szCs w:val="26"/>
        </w:rPr>
      </w:pPr>
    </w:p>
    <w:p w:rsidR="00EE6A0C" w:rsidRDefault="00EE6A0C">
      <w:pPr>
        <w:jc w:val="both"/>
        <w:rPr>
          <w:rFonts w:ascii="Arial" w:hAnsi="Arial" w:cs="Arial"/>
          <w:color w:val="000000"/>
          <w:sz w:val="26"/>
          <w:szCs w:val="26"/>
        </w:rPr>
      </w:pPr>
    </w:p>
    <w:p w:rsidR="00663C29" w:rsidRDefault="00663C29">
      <w:pPr>
        <w:jc w:val="center"/>
        <w:rPr>
          <w:rFonts w:ascii="Arial" w:hAnsi="Arial" w:cs="Arial"/>
          <w:color w:val="000000"/>
          <w:sz w:val="26"/>
          <w:szCs w:val="26"/>
        </w:rPr>
      </w:pPr>
      <w:r>
        <w:rPr>
          <w:rFonts w:ascii="Arial" w:hAnsi="Arial" w:cs="Arial"/>
          <w:b/>
          <w:bCs/>
          <w:color w:val="0000FF"/>
          <w:sz w:val="26"/>
          <w:szCs w:val="26"/>
        </w:rPr>
        <w:t xml:space="preserve">CAPITOLUL II </w:t>
      </w:r>
      <w:r>
        <w:rPr>
          <w:rFonts w:ascii="Arial" w:hAnsi="Arial" w:cs="Arial"/>
          <w:b/>
          <w:bCs/>
          <w:color w:val="0000FF"/>
          <w:sz w:val="26"/>
          <w:szCs w:val="26"/>
        </w:rPr>
        <w:br/>
      </w:r>
      <w:r>
        <w:rPr>
          <w:rStyle w:val="l5def1"/>
        </w:rPr>
        <w:t xml:space="preserve">Planificarea activităţilor de informare a publicului cu privire la serviciile sociale existente la nivel </w:t>
      </w:r>
      <w:r w:rsidRPr="007F0BEF">
        <w:rPr>
          <w:rStyle w:val="l5def1"/>
        </w:rPr>
        <w:t>local</w:t>
      </w:r>
      <w:r>
        <w:rPr>
          <w:rStyle w:val="l5def1"/>
        </w:rPr>
        <w:t xml:space="preserve"> în conformitate cu prevederile art. 6 din Hotărârea Guvernului nr. 797/2017</w:t>
      </w:r>
      <w:r>
        <w:rPr>
          <w:rFonts w:ascii="Arial" w:hAnsi="Arial" w:cs="Arial"/>
          <w:color w:val="000000"/>
          <w:sz w:val="26"/>
          <w:szCs w:val="26"/>
        </w:rPr>
        <w:t xml:space="preserve">  </w:t>
      </w:r>
    </w:p>
    <w:p w:rsidR="00663C29" w:rsidRDefault="00663C29">
      <w:pPr>
        <w:jc w:val="both"/>
        <w:rPr>
          <w:rFonts w:ascii="Arial" w:hAnsi="Arial" w:cs="Arial"/>
          <w:color w:val="000000"/>
          <w:sz w:val="26"/>
          <w:szCs w:val="26"/>
        </w:rPr>
      </w:pPr>
    </w:p>
    <w:p w:rsidR="00663C29" w:rsidRDefault="00663C29">
      <w:pPr>
        <w:jc w:val="both"/>
        <w:divId w:val="1597865534"/>
        <w:rPr>
          <w:rFonts w:ascii="Arial" w:hAnsi="Arial" w:cs="Arial"/>
          <w:color w:val="000000"/>
          <w:sz w:val="26"/>
          <w:szCs w:val="26"/>
        </w:rPr>
      </w:pPr>
      <w:r>
        <w:rPr>
          <w:rFonts w:ascii="Arial" w:hAnsi="Arial" w:cs="Arial"/>
          <w:color w:val="000000"/>
          <w:sz w:val="26"/>
          <w:szCs w:val="26"/>
        </w:rPr>
        <w:t>  </w:t>
      </w:r>
      <w:r w:rsidR="00644E49">
        <w:rPr>
          <w:rFonts w:ascii="Arial" w:hAnsi="Arial" w:cs="Arial"/>
          <w:color w:val="000000"/>
          <w:sz w:val="26"/>
          <w:szCs w:val="26"/>
        </w:rPr>
        <w:tab/>
      </w:r>
      <w:r>
        <w:rPr>
          <w:rFonts w:ascii="Arial" w:hAnsi="Arial" w:cs="Arial"/>
          <w:color w:val="000000"/>
          <w:sz w:val="26"/>
          <w:szCs w:val="26"/>
        </w:rPr>
        <w:t> </w:t>
      </w:r>
      <w:r>
        <w:rPr>
          <w:rFonts w:ascii="Arial" w:hAnsi="Arial" w:cs="Arial"/>
          <w:b/>
          <w:bCs/>
          <w:color w:val="000080"/>
          <w:sz w:val="26"/>
          <w:szCs w:val="26"/>
        </w:rPr>
        <w:t>1.</w:t>
      </w:r>
      <w:r>
        <w:rPr>
          <w:rStyle w:val="l5def1"/>
        </w:rPr>
        <w:t>Revizuirea/Actualizarea informaţiilor care se publică pe pagina proprie de internet/se afişează la sediul serviciului public de asistenţă socială:</w:t>
      </w:r>
      <w:r>
        <w:rPr>
          <w:rFonts w:ascii="Arial" w:hAnsi="Arial" w:cs="Arial"/>
          <w:color w:val="000000"/>
          <w:sz w:val="26"/>
          <w:szCs w:val="26"/>
        </w:rPr>
        <w:t xml:space="preserve">  </w:t>
      </w:r>
    </w:p>
    <w:p w:rsidR="00663C29" w:rsidRPr="00DB5C74" w:rsidRDefault="00663C29">
      <w:pPr>
        <w:jc w:val="both"/>
        <w:divId w:val="1100175479"/>
        <w:rPr>
          <w:rStyle w:val="l5def1"/>
          <w:b/>
          <w:bCs/>
        </w:rPr>
      </w:pPr>
      <w:r>
        <w:rPr>
          <w:rFonts w:ascii="Arial" w:hAnsi="Arial" w:cs="Arial"/>
          <w:color w:val="000000"/>
          <w:sz w:val="26"/>
          <w:szCs w:val="26"/>
        </w:rPr>
        <w:t>   </w:t>
      </w:r>
      <w:r>
        <w:rPr>
          <w:rFonts w:ascii="Arial" w:hAnsi="Arial" w:cs="Arial"/>
          <w:b/>
          <w:bCs/>
          <w:color w:val="808000"/>
          <w:sz w:val="26"/>
          <w:szCs w:val="26"/>
        </w:rPr>
        <w:t>a)</w:t>
      </w:r>
      <w:r>
        <w:rPr>
          <w:rStyle w:val="l5def1"/>
        </w:rPr>
        <w:t>Strategia de dezvoltare a serviciilor sociale</w:t>
      </w:r>
      <w:r w:rsidR="002C25F6">
        <w:rPr>
          <w:rStyle w:val="l5def1"/>
        </w:rPr>
        <w:t xml:space="preserve">- </w:t>
      </w:r>
      <w:r w:rsidR="002C25F6" w:rsidRPr="00DB5C74">
        <w:rPr>
          <w:rStyle w:val="l5def1"/>
          <w:b/>
          <w:bCs/>
        </w:rPr>
        <w:t xml:space="preserve">documentul este publicat </w:t>
      </w:r>
      <w:r w:rsidR="00E31386" w:rsidRPr="00DB5C74">
        <w:rPr>
          <w:rStyle w:val="l5def1"/>
          <w:b/>
          <w:bCs/>
        </w:rPr>
        <w:t>site-ul</w:t>
      </w:r>
      <w:r w:rsidR="006E3D15">
        <w:rPr>
          <w:rStyle w:val="l5def1"/>
          <w:b/>
          <w:bCs/>
        </w:rPr>
        <w:t xml:space="preserve"> </w:t>
      </w:r>
      <w:r w:rsidR="002C25F6" w:rsidRPr="00DB5C74">
        <w:rPr>
          <w:rStyle w:val="l5def1"/>
          <w:b/>
          <w:bCs/>
        </w:rPr>
        <w:t>Direcției Generale de Asistență Socială</w:t>
      </w:r>
      <w:r w:rsidR="00AE522E" w:rsidRPr="00DB5C74">
        <w:rPr>
          <w:rStyle w:val="l5def1"/>
          <w:b/>
          <w:bCs/>
        </w:rPr>
        <w:t xml:space="preserve"> Craiova</w:t>
      </w:r>
      <w:r w:rsidR="006E3D15">
        <w:rPr>
          <w:rStyle w:val="l5def1"/>
          <w:b/>
          <w:bCs/>
        </w:rPr>
        <w:t xml:space="preserve"> </w:t>
      </w:r>
      <w:r w:rsidR="00E31386" w:rsidRPr="00DB5C74">
        <w:rPr>
          <w:rStyle w:val="l5def1"/>
          <w:b/>
          <w:bCs/>
        </w:rPr>
        <w:t xml:space="preserve">- </w:t>
      </w:r>
      <w:hyperlink r:id="rId10" w:history="1">
        <w:r w:rsidR="00C10EE9" w:rsidRPr="00DB5C74">
          <w:rPr>
            <w:rStyle w:val="l5def1"/>
            <w:b/>
            <w:bCs/>
          </w:rPr>
          <w:t>www.spascraiova.ro</w:t>
        </w:r>
      </w:hyperlink>
      <w:r w:rsidR="006E3D15">
        <w:t xml:space="preserve"> </w:t>
      </w:r>
      <w:r w:rsidR="002C25F6" w:rsidRPr="00DB5C74">
        <w:rPr>
          <w:rStyle w:val="l5def1"/>
          <w:b/>
          <w:bCs/>
        </w:rPr>
        <w:t>și se actualizează ori de câte ori este nevoie prin hotărâre a consiliului local municipal</w:t>
      </w:r>
      <w:r w:rsidR="004F4435">
        <w:rPr>
          <w:rStyle w:val="l5def1"/>
          <w:b/>
          <w:bCs/>
        </w:rPr>
        <w:t>;</w:t>
      </w:r>
    </w:p>
    <w:p w:rsidR="00DB5C74" w:rsidRPr="00DB5C74" w:rsidRDefault="00663C29" w:rsidP="00DB5C74">
      <w:pPr>
        <w:jc w:val="both"/>
        <w:divId w:val="1705902850"/>
        <w:rPr>
          <w:rFonts w:ascii="Arial" w:hAnsi="Arial" w:cs="Arial"/>
          <w:b/>
          <w:bCs/>
          <w:color w:val="000000"/>
          <w:sz w:val="26"/>
          <w:szCs w:val="26"/>
        </w:rPr>
      </w:pPr>
      <w:r>
        <w:rPr>
          <w:rFonts w:ascii="Arial" w:hAnsi="Arial" w:cs="Arial"/>
          <w:color w:val="000000"/>
          <w:sz w:val="26"/>
          <w:szCs w:val="26"/>
        </w:rPr>
        <w:t>   </w:t>
      </w:r>
      <w:r>
        <w:rPr>
          <w:rFonts w:ascii="Arial" w:hAnsi="Arial" w:cs="Arial"/>
          <w:b/>
          <w:bCs/>
          <w:color w:val="808000"/>
          <w:sz w:val="26"/>
          <w:szCs w:val="26"/>
        </w:rPr>
        <w:t>b)</w:t>
      </w:r>
      <w:r>
        <w:rPr>
          <w:rStyle w:val="l5def1"/>
        </w:rPr>
        <w:t>Planul anual de acţiune privind serviciile sociale administrate şi</w:t>
      </w:r>
      <w:r w:rsidR="006E3D15">
        <w:rPr>
          <w:rStyle w:val="l5def1"/>
        </w:rPr>
        <w:t xml:space="preserve"> </w:t>
      </w:r>
      <w:r>
        <w:rPr>
          <w:rStyle w:val="l5def1"/>
        </w:rPr>
        <w:t>finanţate din bugetul consiliului judeţean/consiliului local</w:t>
      </w:r>
      <w:r w:rsidR="002C25F6">
        <w:rPr>
          <w:rStyle w:val="l5def1"/>
        </w:rPr>
        <w:t xml:space="preserve">- </w:t>
      </w:r>
      <w:r w:rsidR="002C25F6" w:rsidRPr="00DB5C74">
        <w:rPr>
          <w:rStyle w:val="l5def1"/>
          <w:b/>
          <w:bCs/>
        </w:rPr>
        <w:t xml:space="preserve">documentul </w:t>
      </w:r>
      <w:r w:rsidR="002C25F6" w:rsidRPr="00DB5C74">
        <w:rPr>
          <w:rFonts w:ascii="Arial" w:hAnsi="Arial" w:cs="Arial"/>
          <w:b/>
          <w:bCs/>
          <w:color w:val="000000"/>
          <w:sz w:val="26"/>
          <w:szCs w:val="26"/>
        </w:rPr>
        <w:t xml:space="preserve">se aprobă prin hotărâre a consiliului local municipal, se publică pe </w:t>
      </w:r>
      <w:bookmarkStart w:id="1" w:name="_Hlk57903291"/>
      <w:r w:rsidR="00C10EE9" w:rsidRPr="00DB5C74">
        <w:rPr>
          <w:rFonts w:ascii="Arial" w:hAnsi="Arial" w:cs="Arial"/>
          <w:b/>
          <w:bCs/>
          <w:color w:val="000000"/>
          <w:sz w:val="26"/>
          <w:szCs w:val="26"/>
        </w:rPr>
        <w:t>site-ul</w:t>
      </w:r>
      <w:r w:rsidR="002C25F6" w:rsidRPr="00DB5C74">
        <w:rPr>
          <w:rFonts w:ascii="Arial" w:hAnsi="Arial" w:cs="Arial"/>
          <w:b/>
          <w:bCs/>
          <w:color w:val="000000"/>
          <w:sz w:val="26"/>
          <w:szCs w:val="26"/>
        </w:rPr>
        <w:t xml:space="preserve"> Direcției Generale de Asistență Socială </w:t>
      </w:r>
      <w:r w:rsidR="00AE522E" w:rsidRPr="00DB5C74">
        <w:rPr>
          <w:rFonts w:ascii="Arial" w:hAnsi="Arial" w:cs="Arial"/>
          <w:b/>
          <w:bCs/>
          <w:color w:val="000000"/>
          <w:sz w:val="26"/>
          <w:szCs w:val="26"/>
        </w:rPr>
        <w:t>Craiova</w:t>
      </w:r>
      <w:r w:rsidR="00C10EE9" w:rsidRPr="00DB5C74">
        <w:rPr>
          <w:rFonts w:ascii="Arial" w:hAnsi="Arial" w:cs="Arial"/>
          <w:b/>
          <w:bCs/>
          <w:color w:val="000000"/>
          <w:sz w:val="26"/>
          <w:szCs w:val="26"/>
        </w:rPr>
        <w:t xml:space="preserve">- </w:t>
      </w:r>
      <w:hyperlink r:id="rId11" w:history="1">
        <w:r w:rsidR="00C10EE9" w:rsidRPr="005A7E5D">
          <w:rPr>
            <w:rFonts w:ascii="Arial" w:hAnsi="Arial" w:cs="Arial"/>
            <w:b/>
            <w:bCs/>
            <w:color w:val="000000"/>
            <w:sz w:val="26"/>
            <w:szCs w:val="26"/>
          </w:rPr>
          <w:t>www.spascraiova.ro</w:t>
        </w:r>
      </w:hyperlink>
      <w:bookmarkEnd w:id="1"/>
      <w:r w:rsidR="006E3D15">
        <w:t xml:space="preserve"> </w:t>
      </w:r>
      <w:r w:rsidR="002C25F6" w:rsidRPr="00DB5C74">
        <w:rPr>
          <w:rFonts w:ascii="Arial" w:hAnsi="Arial" w:cs="Arial"/>
          <w:b/>
          <w:bCs/>
          <w:color w:val="000000"/>
          <w:sz w:val="26"/>
          <w:szCs w:val="26"/>
        </w:rPr>
        <w:t>și  se actualizează ori de câte ori este nevoie prin hotărâre a consiliului local municipal</w:t>
      </w:r>
      <w:r w:rsidRPr="00DB5C74">
        <w:rPr>
          <w:rStyle w:val="l5def1"/>
          <w:b/>
          <w:bCs/>
        </w:rPr>
        <w:t>;</w:t>
      </w:r>
      <w:r w:rsidRPr="00DB5C74">
        <w:rPr>
          <w:rFonts w:ascii="Arial" w:hAnsi="Arial" w:cs="Arial"/>
          <w:b/>
          <w:bCs/>
          <w:color w:val="000000"/>
          <w:sz w:val="26"/>
          <w:szCs w:val="26"/>
        </w:rPr>
        <w:t xml:space="preserve">  </w:t>
      </w:r>
    </w:p>
    <w:p w:rsidR="00663C29" w:rsidRPr="00DB5C74" w:rsidRDefault="00663C29" w:rsidP="00DB5C74">
      <w:pPr>
        <w:jc w:val="both"/>
        <w:divId w:val="1705902850"/>
        <w:rPr>
          <w:rStyle w:val="l5def1"/>
          <w:b/>
          <w:bCs/>
        </w:rPr>
      </w:pPr>
      <w:r>
        <w:rPr>
          <w:rFonts w:ascii="Arial" w:hAnsi="Arial" w:cs="Arial"/>
          <w:b/>
          <w:bCs/>
          <w:color w:val="808000"/>
          <w:sz w:val="26"/>
          <w:szCs w:val="26"/>
        </w:rPr>
        <w:t>c)</w:t>
      </w:r>
      <w:r>
        <w:rPr>
          <w:rStyle w:val="l5def1"/>
        </w:rPr>
        <w:t xml:space="preserve">Activitatea proprie şi serviciile aflate în proprie administrare - formulare/modele de cereri în format editabil, programul instituţiei, condiţii de eligibilitate, informaţiile privind costurile serviciilor sociale acordate, pentru fiecare serviciu furnizat etc. - </w:t>
      </w:r>
      <w:r w:rsidR="002C25F6" w:rsidRPr="00DB5C74">
        <w:rPr>
          <w:rStyle w:val="l5def1"/>
          <w:b/>
          <w:bCs/>
        </w:rPr>
        <w:t xml:space="preserve">sunt publicate pe </w:t>
      </w:r>
      <w:r w:rsidR="001001D5" w:rsidRPr="00DB5C74">
        <w:rPr>
          <w:rStyle w:val="l5def1"/>
          <w:b/>
          <w:bCs/>
        </w:rPr>
        <w:t xml:space="preserve">site-ul Direcției Generale de Asistență Socială Craiova- </w:t>
      </w:r>
      <w:hyperlink r:id="rId12" w:history="1">
        <w:r w:rsidR="001001D5" w:rsidRPr="00DB5C74">
          <w:rPr>
            <w:rStyle w:val="l5def1"/>
            <w:b/>
            <w:bCs/>
          </w:rPr>
          <w:t>www.spascraiova.ro</w:t>
        </w:r>
      </w:hyperlink>
      <w:r w:rsidR="006E3D15">
        <w:t xml:space="preserve"> </w:t>
      </w:r>
      <w:r w:rsidR="002C25F6" w:rsidRPr="00DB5C74">
        <w:rPr>
          <w:rStyle w:val="l5def1"/>
          <w:b/>
          <w:bCs/>
        </w:rPr>
        <w:t xml:space="preserve">și afișate la sediul </w:t>
      </w:r>
      <w:r w:rsidR="00AE522E" w:rsidRPr="00DB5C74">
        <w:rPr>
          <w:rStyle w:val="l5def1"/>
          <w:b/>
          <w:bCs/>
        </w:rPr>
        <w:t>direcției</w:t>
      </w:r>
      <w:r w:rsidR="002C25F6" w:rsidRPr="00DB5C74">
        <w:rPr>
          <w:rStyle w:val="l5def1"/>
          <w:b/>
          <w:bCs/>
        </w:rPr>
        <w:t>. Se actualizează de câte ori apar modificări. Anual se întocmește Raportul de activitate al</w:t>
      </w:r>
      <w:r w:rsidR="00AE522E" w:rsidRPr="00DB5C74">
        <w:rPr>
          <w:rStyle w:val="l5def1"/>
          <w:b/>
          <w:bCs/>
        </w:rPr>
        <w:t xml:space="preserve"> Direcției Generale de Asistență Socială Craiova</w:t>
      </w:r>
      <w:r w:rsidR="002C25F6" w:rsidRPr="00DB5C74">
        <w:rPr>
          <w:rStyle w:val="l5def1"/>
          <w:b/>
          <w:bCs/>
        </w:rPr>
        <w:t xml:space="preserve">, care se publică pe </w:t>
      </w:r>
      <w:r w:rsidR="001001D5" w:rsidRPr="00DB5C74">
        <w:rPr>
          <w:rStyle w:val="l5def1"/>
          <w:b/>
          <w:bCs/>
        </w:rPr>
        <w:t xml:space="preserve">site-ul instituției- </w:t>
      </w:r>
      <w:hyperlink r:id="rId13" w:history="1">
        <w:r w:rsidR="001001D5" w:rsidRPr="00DB5C74">
          <w:rPr>
            <w:rStyle w:val="l5def1"/>
            <w:b/>
            <w:bCs/>
          </w:rPr>
          <w:t>www.spascraiova.ro</w:t>
        </w:r>
      </w:hyperlink>
      <w:r w:rsidR="006E3D15">
        <w:t xml:space="preserve"> </w:t>
      </w:r>
      <w:r w:rsidR="002C25F6" w:rsidRPr="00DB5C74">
        <w:rPr>
          <w:rStyle w:val="l5def1"/>
          <w:b/>
          <w:bCs/>
        </w:rPr>
        <w:t>și este disponibil la sediul</w:t>
      </w:r>
      <w:r w:rsidR="006E3D15">
        <w:rPr>
          <w:rStyle w:val="l5def1"/>
          <w:b/>
          <w:bCs/>
        </w:rPr>
        <w:t xml:space="preserve"> </w:t>
      </w:r>
      <w:r w:rsidR="001001D5" w:rsidRPr="00DB5C74">
        <w:rPr>
          <w:rStyle w:val="l5def1"/>
          <w:b/>
          <w:bCs/>
        </w:rPr>
        <w:t>acesteia</w:t>
      </w:r>
      <w:r w:rsidRPr="00DB5C74">
        <w:rPr>
          <w:rStyle w:val="l5def1"/>
          <w:b/>
          <w:bCs/>
        </w:rPr>
        <w:t xml:space="preserve">;  </w:t>
      </w:r>
    </w:p>
    <w:p w:rsidR="00663C29" w:rsidRPr="00DB5C74" w:rsidRDefault="00663C29">
      <w:pPr>
        <w:jc w:val="both"/>
        <w:divId w:val="310520728"/>
        <w:rPr>
          <w:rStyle w:val="l5def1"/>
        </w:rPr>
      </w:pPr>
      <w:r>
        <w:rPr>
          <w:rFonts w:ascii="Arial" w:hAnsi="Arial" w:cs="Arial"/>
          <w:color w:val="000000"/>
          <w:sz w:val="26"/>
          <w:szCs w:val="26"/>
        </w:rPr>
        <w:lastRenderedPageBreak/>
        <w:t>   </w:t>
      </w:r>
      <w:r>
        <w:rPr>
          <w:rFonts w:ascii="Arial" w:hAnsi="Arial" w:cs="Arial"/>
          <w:b/>
          <w:bCs/>
          <w:color w:val="808000"/>
          <w:sz w:val="26"/>
          <w:szCs w:val="26"/>
        </w:rPr>
        <w:t>d)</w:t>
      </w:r>
      <w:r>
        <w:rPr>
          <w:rStyle w:val="l5def1"/>
        </w:rPr>
        <w:t>Informaţii privind serviciile sociale disponibile la nivelul unităţii administrativ-teritoriale/subdiviziunii administrativ- teritoriale, acordate de furnizori publici ori privaţi</w:t>
      </w:r>
      <w:r w:rsidR="00351699">
        <w:rPr>
          <w:color w:val="000000"/>
        </w:rPr>
        <w:t xml:space="preserve">– </w:t>
      </w:r>
      <w:r w:rsidR="00351699" w:rsidRPr="00DB5C74">
        <w:rPr>
          <w:rStyle w:val="l5def1"/>
          <w:b/>
          <w:bCs/>
        </w:rPr>
        <w:t>Lista furnizorilor de servicii sociale publici și privați e afișată la sediul Direcției Generale de Asistență Socială Craiova și actualizată ori de câte ori este nevoie</w:t>
      </w:r>
      <w:r w:rsidRPr="00DB5C74">
        <w:rPr>
          <w:rStyle w:val="l5def1"/>
        </w:rPr>
        <w:t xml:space="preserve">:  </w:t>
      </w:r>
    </w:p>
    <w:p w:rsidR="00663C29" w:rsidRDefault="00663C29">
      <w:pPr>
        <w:jc w:val="both"/>
        <w:divId w:val="194277553"/>
        <w:rPr>
          <w:rFonts w:ascii="Arial" w:hAnsi="Arial" w:cs="Arial"/>
          <w:color w:val="000000"/>
          <w:sz w:val="26"/>
          <w:szCs w:val="26"/>
        </w:rPr>
      </w:pPr>
      <w:r>
        <w:rPr>
          <w:rFonts w:ascii="Arial" w:hAnsi="Arial" w:cs="Arial"/>
          <w:color w:val="000000"/>
          <w:sz w:val="26"/>
          <w:szCs w:val="26"/>
        </w:rPr>
        <w:t>   </w:t>
      </w:r>
      <w:r>
        <w:rPr>
          <w:rFonts w:ascii="Arial" w:hAnsi="Arial" w:cs="Arial"/>
          <w:b/>
          <w:bCs/>
          <w:color w:val="FF7F50"/>
          <w:sz w:val="26"/>
          <w:szCs w:val="26"/>
        </w:rPr>
        <w:t>(i)</w:t>
      </w:r>
      <w:r>
        <w:rPr>
          <w:rStyle w:val="l5def1"/>
        </w:rPr>
        <w:t>lista furnizorilor de servicii sociale din comunitate şi din judeţ</w:t>
      </w:r>
      <w:r w:rsidR="00EC1745">
        <w:rPr>
          <w:rStyle w:val="l5def1"/>
        </w:rPr>
        <w:t xml:space="preserve"> </w:t>
      </w:r>
      <w:r>
        <w:rPr>
          <w:rStyle w:val="l5def1"/>
        </w:rPr>
        <w:t>şi a serviciilor sociale acordate de aceştia - se actualizează lunar;</w:t>
      </w:r>
      <w:r>
        <w:rPr>
          <w:rFonts w:ascii="Arial" w:hAnsi="Arial" w:cs="Arial"/>
          <w:color w:val="000000"/>
          <w:sz w:val="26"/>
          <w:szCs w:val="26"/>
        </w:rPr>
        <w:t xml:space="preserve">  </w:t>
      </w:r>
    </w:p>
    <w:p w:rsidR="009B316F" w:rsidRPr="009B316F" w:rsidRDefault="00663C29" w:rsidP="009B316F">
      <w:pPr>
        <w:jc w:val="both"/>
        <w:divId w:val="609167681"/>
        <w:rPr>
          <w:rFonts w:ascii="Arial" w:hAnsi="Arial" w:cs="Arial"/>
          <w:b/>
          <w:bCs/>
          <w:color w:val="000000"/>
          <w:sz w:val="26"/>
          <w:szCs w:val="26"/>
        </w:rPr>
      </w:pPr>
      <w:r>
        <w:rPr>
          <w:rFonts w:ascii="Arial" w:hAnsi="Arial" w:cs="Arial"/>
          <w:color w:val="000000"/>
          <w:sz w:val="26"/>
          <w:szCs w:val="26"/>
        </w:rPr>
        <w:t>   </w:t>
      </w:r>
      <w:r>
        <w:rPr>
          <w:rFonts w:ascii="Arial" w:hAnsi="Arial" w:cs="Arial"/>
          <w:b/>
          <w:bCs/>
          <w:color w:val="FF7F50"/>
          <w:sz w:val="26"/>
          <w:szCs w:val="26"/>
        </w:rPr>
        <w:t>(ii)</w:t>
      </w:r>
      <w:r>
        <w:rPr>
          <w:rStyle w:val="l5def1"/>
        </w:rPr>
        <w:t xml:space="preserve">serviciile sociale care funcţionează în cadrul/coordonarea serviciului public de asistenţă socială: nr. cod serviciu, datele privind beneficiarii, costurile şi personalul/tipul de serviciu, înregistrate în anul anterior etc. - </w:t>
      </w:r>
      <w:r w:rsidR="009B316F" w:rsidRPr="009B316F">
        <w:rPr>
          <w:rStyle w:val="l5def1"/>
          <w:b/>
          <w:bCs/>
        </w:rPr>
        <w:t xml:space="preserve">informațiile privind serviciile sociale care funcționează în cadrul Direcției Generale de Asistență Socială Craiova se publică pe site-ul instituției- </w:t>
      </w:r>
      <w:hyperlink r:id="rId14" w:history="1">
        <w:r w:rsidR="009B316F" w:rsidRPr="009B316F">
          <w:rPr>
            <w:rStyle w:val="l5def1"/>
            <w:b/>
            <w:bCs/>
          </w:rPr>
          <w:t>www.spascraiova.ro</w:t>
        </w:r>
      </w:hyperlink>
      <w:r w:rsidR="009B316F" w:rsidRPr="009B316F">
        <w:rPr>
          <w:rStyle w:val="l5def1"/>
          <w:b/>
          <w:bCs/>
        </w:rPr>
        <w:t xml:space="preserve"> și se actualizează anual sau atunci când apar modificări.</w:t>
      </w:r>
      <w:r w:rsidRPr="009B316F">
        <w:rPr>
          <w:rFonts w:ascii="Arial" w:hAnsi="Arial" w:cs="Arial"/>
          <w:b/>
          <w:bCs/>
          <w:color w:val="000000"/>
          <w:sz w:val="26"/>
          <w:szCs w:val="26"/>
        </w:rPr>
        <w:t> </w:t>
      </w:r>
    </w:p>
    <w:p w:rsidR="00663C29" w:rsidRDefault="00663C29" w:rsidP="00F12BEF">
      <w:pPr>
        <w:jc w:val="both"/>
        <w:divId w:val="609167681"/>
        <w:rPr>
          <w:rStyle w:val="l5def1"/>
          <w:color w:val="FF0000"/>
        </w:rPr>
      </w:pPr>
      <w:r>
        <w:rPr>
          <w:rFonts w:ascii="Arial" w:hAnsi="Arial" w:cs="Arial"/>
          <w:color w:val="000000"/>
          <w:sz w:val="26"/>
          <w:szCs w:val="26"/>
        </w:rPr>
        <w:t>  </w:t>
      </w:r>
      <w:r>
        <w:rPr>
          <w:rFonts w:ascii="Arial" w:hAnsi="Arial" w:cs="Arial"/>
          <w:b/>
          <w:bCs/>
          <w:color w:val="FF7F50"/>
          <w:sz w:val="26"/>
          <w:szCs w:val="26"/>
        </w:rPr>
        <w:t>(iii)</w:t>
      </w:r>
      <w:r>
        <w:rPr>
          <w:rStyle w:val="l5def1"/>
        </w:rPr>
        <w:t>situaţii statistice care privesc serviciile sociale organizate şi acordate la nivelul judeţului</w:t>
      </w:r>
      <w:r w:rsidR="00211245">
        <w:rPr>
          <w:rStyle w:val="l5def1"/>
        </w:rPr>
        <w:t xml:space="preserve"> </w:t>
      </w:r>
      <w:r>
        <w:rPr>
          <w:rStyle w:val="l5def1"/>
        </w:rPr>
        <w:t xml:space="preserve">şi al sectoarelor municipiului Bucureşti - </w:t>
      </w:r>
      <w:r w:rsidRPr="00DB5C74">
        <w:rPr>
          <w:rStyle w:val="l5def1"/>
          <w:b/>
          <w:bCs/>
        </w:rPr>
        <w:t>se actualizează cel puţin anual</w:t>
      </w:r>
      <w:r w:rsidR="00351699" w:rsidRPr="00DB5C74">
        <w:rPr>
          <w:rStyle w:val="l5def1"/>
          <w:b/>
          <w:bCs/>
        </w:rPr>
        <w:t xml:space="preserve">, prin întocmirea Raportului de activitate al </w:t>
      </w:r>
      <w:bookmarkStart w:id="2" w:name="_Hlk57891985"/>
      <w:r w:rsidR="00351699" w:rsidRPr="00DB5C74">
        <w:rPr>
          <w:rStyle w:val="l5def1"/>
          <w:b/>
          <w:bCs/>
        </w:rPr>
        <w:t>Direcției Generale de Asistență Socială Craiova</w:t>
      </w:r>
      <w:bookmarkEnd w:id="2"/>
      <w:r w:rsidR="00351699" w:rsidRPr="00DB5C74">
        <w:rPr>
          <w:rStyle w:val="l5def1"/>
          <w:b/>
          <w:bCs/>
        </w:rPr>
        <w:t xml:space="preserve">, care se publică pe </w:t>
      </w:r>
      <w:r w:rsidR="00570CF7" w:rsidRPr="00DB5C74">
        <w:rPr>
          <w:rStyle w:val="l5def1"/>
          <w:b/>
          <w:bCs/>
        </w:rPr>
        <w:t xml:space="preserve">site-ul Direcției Generale de Asistență Socială Craiova- </w:t>
      </w:r>
      <w:hyperlink r:id="rId15" w:history="1">
        <w:r w:rsidR="00570CF7" w:rsidRPr="00DB5C74">
          <w:rPr>
            <w:rStyle w:val="l5def1"/>
            <w:b/>
            <w:bCs/>
          </w:rPr>
          <w:t>www.spascraiova.ro</w:t>
        </w:r>
      </w:hyperlink>
      <w:r w:rsidR="00F023A2">
        <w:rPr>
          <w:rStyle w:val="l5def1"/>
          <w:b/>
          <w:bCs/>
        </w:rPr>
        <w:t>.</w:t>
      </w:r>
      <w:r w:rsidRPr="00DB5C74">
        <w:rPr>
          <w:rStyle w:val="l5def1"/>
          <w:b/>
          <w:bCs/>
        </w:rPr>
        <w:t xml:space="preserve">  </w:t>
      </w:r>
    </w:p>
    <w:p w:rsidR="00F24E2E" w:rsidRPr="00F12BEF" w:rsidRDefault="00F24E2E" w:rsidP="00F12BEF">
      <w:pPr>
        <w:jc w:val="both"/>
        <w:divId w:val="609167681"/>
        <w:rPr>
          <w:rFonts w:ascii="Arial" w:hAnsi="Arial" w:cs="Arial"/>
          <w:color w:val="000000"/>
          <w:sz w:val="26"/>
          <w:szCs w:val="26"/>
        </w:rPr>
      </w:pPr>
    </w:p>
    <w:p w:rsidR="00644E49" w:rsidRDefault="00DB5C74" w:rsidP="00E03585">
      <w:pPr>
        <w:pStyle w:val="Listparagraf"/>
        <w:ind w:left="0" w:firstLine="708"/>
        <w:jc w:val="both"/>
        <w:divId w:val="1438019404"/>
        <w:rPr>
          <w:rStyle w:val="l5def1"/>
          <w:b/>
          <w:bCs/>
          <w:color w:val="auto"/>
        </w:rPr>
      </w:pPr>
      <w:r w:rsidRPr="00683027">
        <w:rPr>
          <w:rFonts w:ascii="Arial" w:hAnsi="Arial" w:cs="Arial"/>
          <w:b/>
          <w:bCs/>
          <w:color w:val="000080"/>
          <w:sz w:val="26"/>
          <w:szCs w:val="26"/>
        </w:rPr>
        <w:t>2.</w:t>
      </w:r>
      <w:r w:rsidR="00663C29" w:rsidRPr="00683027">
        <w:rPr>
          <w:rStyle w:val="l5def1"/>
        </w:rPr>
        <w:t>Activităţi de informare a publicului</w:t>
      </w:r>
      <w:r w:rsidR="00663C29">
        <w:rPr>
          <w:rStyle w:val="l5def1"/>
        </w:rPr>
        <w:t>, altele decât activitatea de informare a beneficiarului în cadrul procesului de acordare a serviciilor sociale, respectiv pe perioada realizării evaluării iniţiale, a anchetelor sociale sau a activităţii de consiliere în cadrul centrelor de zi</w:t>
      </w:r>
      <w:r w:rsidR="00E56B2F">
        <w:rPr>
          <w:rStyle w:val="l5def1"/>
        </w:rPr>
        <w:t xml:space="preserve">- </w:t>
      </w:r>
      <w:r w:rsidR="00A13C0E" w:rsidRPr="00DB5C74">
        <w:rPr>
          <w:rStyle w:val="l5def1"/>
          <w:b/>
          <w:bCs/>
        </w:rPr>
        <w:t xml:space="preserve">informare privind legislația în domeniu; </w:t>
      </w:r>
      <w:r w:rsidR="00601618" w:rsidRPr="00DB5C74">
        <w:rPr>
          <w:rStyle w:val="l5def1"/>
          <w:b/>
          <w:bCs/>
        </w:rPr>
        <w:t xml:space="preserve">informarea privind serviciile </w:t>
      </w:r>
      <w:r w:rsidR="000E7B4B" w:rsidRPr="00DB5C74">
        <w:rPr>
          <w:rStyle w:val="l5def1"/>
          <w:b/>
          <w:bCs/>
        </w:rPr>
        <w:t xml:space="preserve">si beneficiile </w:t>
      </w:r>
      <w:r w:rsidR="00601618" w:rsidRPr="00DB5C74">
        <w:rPr>
          <w:rStyle w:val="l5def1"/>
          <w:b/>
          <w:bCs/>
        </w:rPr>
        <w:t>sociale existente în municipiul Craiova</w:t>
      </w:r>
      <w:r w:rsidR="00040582" w:rsidRPr="00DB5C74">
        <w:rPr>
          <w:rStyle w:val="l5def1"/>
          <w:b/>
          <w:bCs/>
        </w:rPr>
        <w:t>,</w:t>
      </w:r>
      <w:r w:rsidR="00601618" w:rsidRPr="00DB5C74">
        <w:rPr>
          <w:rStyle w:val="l5def1"/>
          <w:b/>
          <w:bCs/>
        </w:rPr>
        <w:t xml:space="preserve"> adaptate nevoilor fiecărei persoane</w:t>
      </w:r>
      <w:r w:rsidR="009B0ACF" w:rsidRPr="00DB5C74">
        <w:rPr>
          <w:rStyle w:val="l5def1"/>
          <w:b/>
          <w:bCs/>
        </w:rPr>
        <w:t>;</w:t>
      </w:r>
      <w:r w:rsidR="0082056F" w:rsidRPr="00DB5C74">
        <w:rPr>
          <w:rStyle w:val="l5def1"/>
          <w:b/>
          <w:bCs/>
        </w:rPr>
        <w:t>i</w:t>
      </w:r>
      <w:r w:rsidR="000E7B4B" w:rsidRPr="00DB5C74">
        <w:rPr>
          <w:rStyle w:val="l5def1"/>
          <w:b/>
          <w:bCs/>
        </w:rPr>
        <w:t>nformarea părinţilor cu privire la drepturile şi</w:t>
      </w:r>
      <w:r w:rsidR="002C0887">
        <w:rPr>
          <w:rStyle w:val="l5def1"/>
          <w:b/>
          <w:bCs/>
        </w:rPr>
        <w:t xml:space="preserve"> </w:t>
      </w:r>
      <w:r w:rsidR="000E7B4B" w:rsidRPr="00DB5C74">
        <w:rPr>
          <w:rStyle w:val="l5def1"/>
          <w:b/>
          <w:bCs/>
        </w:rPr>
        <w:t>obligaţiile pe care le au faţă de copiii lor;</w:t>
      </w:r>
      <w:r w:rsidR="003E032B" w:rsidRPr="00DB5C74">
        <w:rPr>
          <w:rStyle w:val="l5def1"/>
          <w:b/>
          <w:bCs/>
        </w:rPr>
        <w:t xml:space="preserve"> informare</w:t>
      </w:r>
      <w:r w:rsidR="0082056F" w:rsidRPr="00DB5C74">
        <w:rPr>
          <w:rStyle w:val="l5def1"/>
          <w:b/>
          <w:bCs/>
        </w:rPr>
        <w:t>a</w:t>
      </w:r>
      <w:r w:rsidR="003E032B" w:rsidRPr="00DB5C74">
        <w:rPr>
          <w:rStyle w:val="l5def1"/>
          <w:b/>
          <w:bCs/>
        </w:rPr>
        <w:t xml:space="preserve"> în comunitate în scopul identificării copiilor cu p</w:t>
      </w:r>
      <w:r w:rsidR="003E032B" w:rsidRPr="00DB5C74">
        <w:rPr>
          <w:rStyle w:val="l5def1"/>
          <w:rFonts w:hint="eastAsia"/>
          <w:b/>
          <w:bCs/>
        </w:rPr>
        <w:t>ă</w:t>
      </w:r>
      <w:r w:rsidR="003E032B" w:rsidRPr="00DB5C74">
        <w:rPr>
          <w:rStyle w:val="l5def1"/>
          <w:b/>
          <w:bCs/>
        </w:rPr>
        <w:t>rin</w:t>
      </w:r>
      <w:r w:rsidR="003E032B" w:rsidRPr="00DB5C74">
        <w:rPr>
          <w:rStyle w:val="l5def1"/>
          <w:rFonts w:hint="eastAsia"/>
          <w:b/>
          <w:bCs/>
        </w:rPr>
        <w:t>ţ</w:t>
      </w:r>
      <w:r w:rsidR="003E032B" w:rsidRPr="00DB5C74">
        <w:rPr>
          <w:rStyle w:val="l5def1"/>
          <w:b/>
          <w:bCs/>
        </w:rPr>
        <w:t>i</w:t>
      </w:r>
      <w:r w:rsidR="002C0887">
        <w:rPr>
          <w:rStyle w:val="l5def1"/>
          <w:b/>
          <w:bCs/>
        </w:rPr>
        <w:t xml:space="preserve"> </w:t>
      </w:r>
      <w:r w:rsidR="003E032B" w:rsidRPr="00DB5C74">
        <w:rPr>
          <w:rStyle w:val="l5def1"/>
          <w:b/>
          <w:bCs/>
        </w:rPr>
        <w:t>pleca</w:t>
      </w:r>
      <w:r w:rsidR="003E032B" w:rsidRPr="00DB5C74">
        <w:rPr>
          <w:rStyle w:val="l5def1"/>
          <w:rFonts w:hint="eastAsia"/>
          <w:b/>
          <w:bCs/>
        </w:rPr>
        <w:t>ţ</w:t>
      </w:r>
      <w:r w:rsidR="003E032B" w:rsidRPr="00DB5C74">
        <w:rPr>
          <w:rStyle w:val="l5def1"/>
          <w:b/>
          <w:bCs/>
        </w:rPr>
        <w:t>i în str</w:t>
      </w:r>
      <w:r w:rsidR="003E032B" w:rsidRPr="00DB5C74">
        <w:rPr>
          <w:rStyle w:val="l5def1"/>
          <w:rFonts w:hint="eastAsia"/>
          <w:b/>
          <w:bCs/>
        </w:rPr>
        <w:t>ă</w:t>
      </w:r>
      <w:r w:rsidR="003E032B" w:rsidRPr="00DB5C74">
        <w:rPr>
          <w:rStyle w:val="l5def1"/>
          <w:b/>
          <w:bCs/>
        </w:rPr>
        <w:t>in</w:t>
      </w:r>
      <w:r w:rsidR="003E032B" w:rsidRPr="00DB5C74">
        <w:rPr>
          <w:rStyle w:val="l5def1"/>
          <w:rFonts w:hint="eastAsia"/>
          <w:b/>
          <w:bCs/>
        </w:rPr>
        <w:t>ă</w:t>
      </w:r>
      <w:r w:rsidR="003E032B" w:rsidRPr="00DB5C74">
        <w:rPr>
          <w:rStyle w:val="l5def1"/>
          <w:b/>
          <w:bCs/>
        </w:rPr>
        <w:t>tate; informar</w:t>
      </w:r>
      <w:r w:rsidR="0087495A" w:rsidRPr="00DB5C74">
        <w:rPr>
          <w:rStyle w:val="l5def1"/>
          <w:b/>
          <w:bCs/>
        </w:rPr>
        <w:t>ea</w:t>
      </w:r>
      <w:r w:rsidR="002C0887">
        <w:rPr>
          <w:rStyle w:val="l5def1"/>
          <w:b/>
          <w:bCs/>
        </w:rPr>
        <w:t xml:space="preserve"> </w:t>
      </w:r>
      <w:r w:rsidR="003E032B" w:rsidRPr="00DB5C74">
        <w:rPr>
          <w:rStyle w:val="l5def1"/>
          <w:b/>
          <w:bCs/>
        </w:rPr>
        <w:t>şi consilierea persoanelor</w:t>
      </w:r>
      <w:r w:rsidR="002B1DA2" w:rsidRPr="00DB5C74">
        <w:rPr>
          <w:rStyle w:val="l5def1"/>
          <w:b/>
          <w:bCs/>
        </w:rPr>
        <w:t xml:space="preserve"> singure/familiilor </w:t>
      </w:r>
      <w:r w:rsidR="003E032B" w:rsidRPr="00DB5C74">
        <w:rPr>
          <w:rStyle w:val="l5def1"/>
          <w:b/>
          <w:bCs/>
        </w:rPr>
        <w:t>cu privire la drepturile şi</w:t>
      </w:r>
      <w:r w:rsidR="002C0887">
        <w:rPr>
          <w:rStyle w:val="l5def1"/>
          <w:b/>
          <w:bCs/>
        </w:rPr>
        <w:t xml:space="preserve"> </w:t>
      </w:r>
      <w:r w:rsidR="003E032B" w:rsidRPr="00DB5C74">
        <w:rPr>
          <w:rStyle w:val="l5def1"/>
          <w:b/>
          <w:bCs/>
        </w:rPr>
        <w:t>obligaţiile acestora</w:t>
      </w:r>
      <w:r w:rsidR="0082056F" w:rsidRPr="00DB5C74">
        <w:rPr>
          <w:rStyle w:val="l5def1"/>
          <w:b/>
          <w:bCs/>
        </w:rPr>
        <w:t>;</w:t>
      </w:r>
      <w:r w:rsidR="006A7A6A" w:rsidRPr="00FD4DCD">
        <w:rPr>
          <w:rStyle w:val="l5def1"/>
          <w:b/>
          <w:bCs/>
          <w:color w:val="auto"/>
        </w:rPr>
        <w:t>informare a comunității cu privire la tulburarea în spectru autist, riscul de excluziune socială, respectarea drepturilor sociale și promovarea masurilor de asistenta sociala</w:t>
      </w:r>
      <w:r w:rsidRPr="00FD4DCD">
        <w:rPr>
          <w:rStyle w:val="l5def1"/>
          <w:b/>
          <w:bCs/>
          <w:color w:val="auto"/>
        </w:rPr>
        <w:t>.</w:t>
      </w:r>
    </w:p>
    <w:p w:rsidR="00F24E2E" w:rsidRPr="00E03585" w:rsidRDefault="00F24E2E" w:rsidP="00E03585">
      <w:pPr>
        <w:pStyle w:val="Listparagraf"/>
        <w:ind w:left="0" w:firstLine="708"/>
        <w:jc w:val="both"/>
        <w:divId w:val="1438019404"/>
        <w:rPr>
          <w:rStyle w:val="l5def1"/>
          <w:b/>
          <w:bCs/>
          <w:color w:val="auto"/>
        </w:rPr>
      </w:pPr>
    </w:p>
    <w:p w:rsidR="00B43ECD" w:rsidRDefault="00644E49" w:rsidP="00644E49">
      <w:pPr>
        <w:shd w:val="clear" w:color="auto" w:fill="FFFFFF"/>
        <w:tabs>
          <w:tab w:val="left" w:pos="284"/>
        </w:tabs>
        <w:jc w:val="both"/>
        <w:divId w:val="1438019404"/>
        <w:rPr>
          <w:b/>
          <w:bCs/>
          <w:color w:val="000000"/>
          <w:sz w:val="26"/>
          <w:szCs w:val="26"/>
          <w:lang w:val="en-US" w:eastAsia="zh-CN"/>
        </w:rPr>
      </w:pPr>
      <w:r>
        <w:rPr>
          <w:rFonts w:ascii="Arial" w:hAnsi="Arial" w:cs="Arial"/>
          <w:b/>
          <w:bCs/>
          <w:color w:val="000080"/>
          <w:sz w:val="26"/>
          <w:szCs w:val="26"/>
        </w:rPr>
        <w:tab/>
      </w:r>
      <w:r>
        <w:rPr>
          <w:rFonts w:ascii="Arial" w:hAnsi="Arial" w:cs="Arial"/>
          <w:b/>
          <w:bCs/>
          <w:color w:val="000080"/>
          <w:sz w:val="26"/>
          <w:szCs w:val="26"/>
        </w:rPr>
        <w:tab/>
      </w:r>
      <w:r w:rsidR="002B6DC6" w:rsidRPr="002B6DC6">
        <w:rPr>
          <w:rFonts w:ascii="Arial" w:hAnsi="Arial" w:cs="Arial"/>
          <w:b/>
          <w:bCs/>
          <w:color w:val="000080"/>
          <w:sz w:val="26"/>
          <w:szCs w:val="26"/>
        </w:rPr>
        <w:t>3.</w:t>
      </w:r>
      <w:r w:rsidR="00663C29">
        <w:rPr>
          <w:rStyle w:val="l5def1"/>
        </w:rPr>
        <w:t>Telefonul verde</w:t>
      </w:r>
      <w:r w:rsidR="00AB069E">
        <w:rPr>
          <w:rStyle w:val="l5def1"/>
        </w:rPr>
        <w:t xml:space="preserve">- </w:t>
      </w:r>
      <w:r w:rsidR="00AB069E" w:rsidRPr="002B6DC6">
        <w:rPr>
          <w:rFonts w:ascii="Arial" w:hAnsi="Arial" w:cs="Arial"/>
          <w:b/>
          <w:bCs/>
          <w:color w:val="000000"/>
          <w:sz w:val="26"/>
          <w:szCs w:val="26"/>
          <w:shd w:val="clear" w:color="auto" w:fill="FFFFFF"/>
        </w:rPr>
        <w:t>în scopul susţinerii comunicării directe între craioveni şi autoritatea locală este pus la dispoziție Telefonul cetățeanului- 0251.984</w:t>
      </w:r>
      <w:r w:rsidR="002B6DC6">
        <w:rPr>
          <w:rStyle w:val="l5def1"/>
          <w:b/>
          <w:bCs/>
        </w:rPr>
        <w:t>.</w:t>
      </w:r>
      <w:r w:rsidR="00663C29" w:rsidRPr="002B6DC6">
        <w:rPr>
          <w:rFonts w:ascii="Arial" w:hAnsi="Arial" w:cs="Arial"/>
          <w:b/>
          <w:bCs/>
          <w:color w:val="000000"/>
          <w:sz w:val="26"/>
          <w:szCs w:val="26"/>
        </w:rPr>
        <w:t xml:space="preserve">  </w:t>
      </w:r>
    </w:p>
    <w:p w:rsidR="00644E49" w:rsidRPr="00644E49" w:rsidRDefault="00644E49" w:rsidP="00644E49">
      <w:pPr>
        <w:shd w:val="clear" w:color="auto" w:fill="FFFFFF"/>
        <w:tabs>
          <w:tab w:val="left" w:pos="284"/>
        </w:tabs>
        <w:jc w:val="both"/>
        <w:divId w:val="1438019404"/>
        <w:rPr>
          <w:b/>
          <w:bCs/>
          <w:color w:val="000000"/>
          <w:sz w:val="26"/>
          <w:szCs w:val="26"/>
          <w:lang w:val="en-US" w:eastAsia="zh-CN"/>
        </w:rPr>
      </w:pPr>
    </w:p>
    <w:p w:rsidR="00D52E96" w:rsidRPr="006C0DF1" w:rsidRDefault="00663C29" w:rsidP="00D52E96">
      <w:pPr>
        <w:widowControl w:val="0"/>
        <w:tabs>
          <w:tab w:val="left" w:pos="530"/>
        </w:tabs>
        <w:autoSpaceDE w:val="0"/>
        <w:autoSpaceDN w:val="0"/>
        <w:ind w:right="143"/>
        <w:jc w:val="both"/>
        <w:divId w:val="716466793"/>
        <w:rPr>
          <w:rFonts w:ascii="Arial" w:hAnsi="Arial" w:cs="Arial"/>
          <w:b/>
          <w:bCs/>
          <w:sz w:val="26"/>
          <w:szCs w:val="26"/>
          <w:lang w:bidi="ro-RO"/>
        </w:rPr>
      </w:pPr>
      <w:r>
        <w:rPr>
          <w:rFonts w:ascii="Arial" w:hAnsi="Arial" w:cs="Arial"/>
          <w:color w:val="000000"/>
          <w:sz w:val="26"/>
          <w:szCs w:val="26"/>
        </w:rPr>
        <w:t>   </w:t>
      </w:r>
      <w:r w:rsidR="00644E49">
        <w:rPr>
          <w:rFonts w:ascii="Arial" w:hAnsi="Arial" w:cs="Arial"/>
          <w:color w:val="000000"/>
          <w:sz w:val="26"/>
          <w:szCs w:val="26"/>
        </w:rPr>
        <w:tab/>
      </w:r>
      <w:r w:rsidR="00644E49">
        <w:rPr>
          <w:rFonts w:ascii="Arial" w:hAnsi="Arial" w:cs="Arial"/>
          <w:color w:val="000000"/>
          <w:sz w:val="26"/>
          <w:szCs w:val="26"/>
        </w:rPr>
        <w:tab/>
      </w:r>
      <w:r>
        <w:rPr>
          <w:rFonts w:ascii="Arial" w:hAnsi="Arial" w:cs="Arial"/>
          <w:b/>
          <w:bCs/>
          <w:color w:val="000080"/>
          <w:sz w:val="26"/>
          <w:szCs w:val="26"/>
        </w:rPr>
        <w:t>4.</w:t>
      </w:r>
      <w:r>
        <w:rPr>
          <w:rStyle w:val="l5def1"/>
        </w:rPr>
        <w:t>Campanii de informare şi sensibilizare a comunităţii, organizate de serviciul public de asistenţă socială sau în colaborare cu alte servicii publice de interes local etc.</w:t>
      </w:r>
      <w:r w:rsidR="00A13C0E">
        <w:rPr>
          <w:rStyle w:val="l5def1"/>
        </w:rPr>
        <w:t xml:space="preserve">- </w:t>
      </w:r>
      <w:proofErr w:type="spellStart"/>
      <w:r w:rsidR="00A13C0E" w:rsidRPr="006C0DF1">
        <w:rPr>
          <w:rFonts w:ascii="Arial" w:hAnsi="Arial" w:cs="Arial"/>
          <w:b/>
          <w:bCs/>
          <w:color w:val="000000"/>
          <w:sz w:val="26"/>
          <w:szCs w:val="26"/>
          <w:lang w:val="en-US" w:eastAsia="zh-CN"/>
        </w:rPr>
        <w:t>în</w:t>
      </w:r>
      <w:proofErr w:type="spellEnd"/>
      <w:r w:rsidR="002C0887">
        <w:rPr>
          <w:rFonts w:ascii="Arial" w:hAnsi="Arial" w:cs="Arial"/>
          <w:b/>
          <w:bCs/>
          <w:color w:val="000000"/>
          <w:sz w:val="26"/>
          <w:szCs w:val="26"/>
          <w:lang w:val="en-US" w:eastAsia="zh-CN"/>
        </w:rPr>
        <w:t xml:space="preserve"> </w:t>
      </w:r>
      <w:proofErr w:type="spellStart"/>
      <w:r w:rsidR="00A13C0E" w:rsidRPr="006C0DF1">
        <w:rPr>
          <w:rFonts w:ascii="Arial" w:hAnsi="Arial" w:cs="Arial"/>
          <w:b/>
          <w:bCs/>
          <w:color w:val="000000"/>
          <w:sz w:val="26"/>
          <w:szCs w:val="26"/>
          <w:lang w:val="en-US" w:eastAsia="zh-CN"/>
        </w:rPr>
        <w:t>cadrul</w:t>
      </w:r>
      <w:proofErr w:type="spellEnd"/>
      <w:r w:rsidR="002C0887">
        <w:rPr>
          <w:rFonts w:ascii="Arial" w:hAnsi="Arial" w:cs="Arial"/>
          <w:b/>
          <w:bCs/>
          <w:color w:val="000000"/>
          <w:sz w:val="26"/>
          <w:szCs w:val="26"/>
          <w:lang w:val="en-US" w:eastAsia="zh-CN"/>
        </w:rPr>
        <w:t xml:space="preserve"> </w:t>
      </w:r>
      <w:proofErr w:type="spellStart"/>
      <w:r w:rsidR="00A13C0E" w:rsidRPr="006C0DF1">
        <w:rPr>
          <w:rFonts w:ascii="Arial" w:hAnsi="Arial" w:cs="Arial"/>
          <w:b/>
          <w:bCs/>
          <w:color w:val="000000"/>
          <w:sz w:val="26"/>
          <w:szCs w:val="26"/>
          <w:lang w:val="en-US" w:eastAsia="zh-CN"/>
        </w:rPr>
        <w:t>Direcției</w:t>
      </w:r>
      <w:proofErr w:type="spellEnd"/>
      <w:r w:rsidR="002C0887">
        <w:rPr>
          <w:rFonts w:ascii="Arial" w:hAnsi="Arial" w:cs="Arial"/>
          <w:b/>
          <w:bCs/>
          <w:color w:val="000000"/>
          <w:sz w:val="26"/>
          <w:szCs w:val="26"/>
          <w:lang w:val="en-US" w:eastAsia="zh-CN"/>
        </w:rPr>
        <w:t xml:space="preserve"> </w:t>
      </w:r>
      <w:proofErr w:type="spellStart"/>
      <w:r w:rsidR="00A13C0E" w:rsidRPr="006C0DF1">
        <w:rPr>
          <w:rFonts w:ascii="Arial" w:hAnsi="Arial" w:cs="Arial"/>
          <w:b/>
          <w:bCs/>
          <w:color w:val="000000"/>
          <w:sz w:val="26"/>
          <w:szCs w:val="26"/>
          <w:lang w:val="en-US" w:eastAsia="zh-CN"/>
        </w:rPr>
        <w:t>Generale</w:t>
      </w:r>
      <w:proofErr w:type="spellEnd"/>
      <w:r w:rsidR="00A13C0E" w:rsidRPr="006C0DF1">
        <w:rPr>
          <w:rFonts w:ascii="Arial" w:hAnsi="Arial" w:cs="Arial"/>
          <w:b/>
          <w:bCs/>
          <w:color w:val="000000"/>
          <w:sz w:val="26"/>
          <w:szCs w:val="26"/>
          <w:lang w:val="en-US" w:eastAsia="zh-CN"/>
        </w:rPr>
        <w:t xml:space="preserve"> de </w:t>
      </w:r>
      <w:proofErr w:type="spellStart"/>
      <w:r w:rsidR="00A13C0E" w:rsidRPr="006C0DF1">
        <w:rPr>
          <w:rFonts w:ascii="Arial" w:hAnsi="Arial" w:cs="Arial"/>
          <w:b/>
          <w:bCs/>
          <w:color w:val="000000"/>
          <w:sz w:val="26"/>
          <w:szCs w:val="26"/>
          <w:lang w:val="en-US" w:eastAsia="zh-CN"/>
        </w:rPr>
        <w:t>Asistență</w:t>
      </w:r>
      <w:proofErr w:type="spellEnd"/>
      <w:r w:rsidR="002C0887">
        <w:rPr>
          <w:rFonts w:ascii="Arial" w:hAnsi="Arial" w:cs="Arial"/>
          <w:b/>
          <w:bCs/>
          <w:color w:val="000000"/>
          <w:sz w:val="26"/>
          <w:szCs w:val="26"/>
          <w:lang w:val="en-US" w:eastAsia="zh-CN"/>
        </w:rPr>
        <w:t xml:space="preserve"> </w:t>
      </w:r>
      <w:proofErr w:type="spellStart"/>
      <w:r w:rsidR="00A13C0E" w:rsidRPr="006C0DF1">
        <w:rPr>
          <w:rFonts w:ascii="Arial" w:hAnsi="Arial" w:cs="Arial"/>
          <w:b/>
          <w:bCs/>
          <w:color w:val="000000"/>
          <w:sz w:val="26"/>
          <w:szCs w:val="26"/>
          <w:lang w:val="en-US" w:eastAsia="zh-CN"/>
        </w:rPr>
        <w:t>Socială</w:t>
      </w:r>
      <w:proofErr w:type="spellEnd"/>
      <w:r w:rsidR="00A13C0E" w:rsidRPr="006C0DF1">
        <w:rPr>
          <w:rFonts w:ascii="Arial" w:hAnsi="Arial" w:cs="Arial"/>
          <w:b/>
          <w:bCs/>
          <w:color w:val="000000"/>
          <w:sz w:val="26"/>
          <w:szCs w:val="26"/>
          <w:lang w:val="en-US" w:eastAsia="zh-CN"/>
        </w:rPr>
        <w:t xml:space="preserve"> Craiova se </w:t>
      </w:r>
      <w:proofErr w:type="spellStart"/>
      <w:r w:rsidR="00A13C0E" w:rsidRPr="006C0DF1">
        <w:rPr>
          <w:rFonts w:ascii="Arial" w:hAnsi="Arial" w:cs="Arial"/>
          <w:b/>
          <w:bCs/>
          <w:color w:val="000000"/>
          <w:sz w:val="26"/>
          <w:szCs w:val="26"/>
          <w:lang w:val="en-US" w:eastAsia="zh-CN"/>
        </w:rPr>
        <w:t>des</w:t>
      </w:r>
      <w:r w:rsidR="002C0887">
        <w:rPr>
          <w:rFonts w:ascii="Arial" w:hAnsi="Arial" w:cs="Arial"/>
          <w:b/>
          <w:bCs/>
          <w:color w:val="000000"/>
          <w:sz w:val="26"/>
          <w:szCs w:val="26"/>
          <w:lang w:val="en-US" w:eastAsia="zh-CN"/>
        </w:rPr>
        <w:t>f</w:t>
      </w:r>
      <w:r w:rsidR="00A13C0E" w:rsidRPr="006C0DF1">
        <w:rPr>
          <w:rFonts w:ascii="Arial" w:hAnsi="Arial" w:cs="Arial"/>
          <w:b/>
          <w:bCs/>
          <w:color w:val="000000"/>
          <w:sz w:val="26"/>
          <w:szCs w:val="26"/>
          <w:lang w:val="en-US" w:eastAsia="zh-CN"/>
        </w:rPr>
        <w:t>ășoară</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activități</w:t>
      </w:r>
      <w:proofErr w:type="spellEnd"/>
      <w:r w:rsidR="00B31EE6" w:rsidRPr="006C0DF1">
        <w:rPr>
          <w:rFonts w:ascii="Arial" w:hAnsi="Arial" w:cs="Arial"/>
          <w:b/>
          <w:bCs/>
          <w:color w:val="000000"/>
          <w:sz w:val="26"/>
          <w:szCs w:val="26"/>
          <w:lang w:val="en-US" w:eastAsia="zh-CN"/>
        </w:rPr>
        <w:t xml:space="preserve"> de </w:t>
      </w:r>
      <w:proofErr w:type="spellStart"/>
      <w:r w:rsidR="00B31EE6" w:rsidRPr="006C0DF1">
        <w:rPr>
          <w:rFonts w:ascii="Arial" w:hAnsi="Arial" w:cs="Arial"/>
          <w:b/>
          <w:bCs/>
          <w:color w:val="000000"/>
          <w:sz w:val="26"/>
          <w:szCs w:val="26"/>
          <w:lang w:val="en-US" w:eastAsia="zh-CN"/>
        </w:rPr>
        <w:t>informare</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privind</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prevenirea</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violenței</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în</w:t>
      </w:r>
      <w:proofErr w:type="spellEnd"/>
      <w:r w:rsidR="002C0887">
        <w:rPr>
          <w:rFonts w:ascii="Arial" w:hAnsi="Arial" w:cs="Arial"/>
          <w:b/>
          <w:bCs/>
          <w:color w:val="000000"/>
          <w:sz w:val="26"/>
          <w:szCs w:val="26"/>
          <w:lang w:val="en-US" w:eastAsia="zh-CN"/>
        </w:rPr>
        <w:t xml:space="preserve"> </w:t>
      </w:r>
      <w:proofErr w:type="spellStart"/>
      <w:r w:rsidR="00B31EE6" w:rsidRPr="006C0DF1">
        <w:rPr>
          <w:rFonts w:ascii="Arial" w:hAnsi="Arial" w:cs="Arial"/>
          <w:b/>
          <w:bCs/>
          <w:color w:val="000000"/>
          <w:sz w:val="26"/>
          <w:szCs w:val="26"/>
          <w:lang w:val="en-US" w:eastAsia="zh-CN"/>
        </w:rPr>
        <w:t>familie</w:t>
      </w:r>
      <w:proofErr w:type="spellEnd"/>
      <w:r w:rsidR="00B31EE6" w:rsidRPr="006C0DF1">
        <w:rPr>
          <w:rFonts w:ascii="Arial" w:hAnsi="Arial" w:cs="Arial"/>
          <w:b/>
          <w:bCs/>
          <w:color w:val="000000"/>
          <w:sz w:val="26"/>
          <w:szCs w:val="26"/>
          <w:lang w:val="en-US" w:eastAsia="zh-CN"/>
        </w:rPr>
        <w:t>;</w:t>
      </w:r>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intervenția</w:t>
      </w:r>
      <w:proofErr w:type="spellEnd"/>
      <w:r w:rsidR="00131B14" w:rsidRPr="006C0DF1">
        <w:rPr>
          <w:rFonts w:ascii="Arial" w:hAnsi="Arial" w:cs="Arial"/>
          <w:b/>
          <w:bCs/>
          <w:color w:val="000000"/>
          <w:sz w:val="26"/>
          <w:szCs w:val="26"/>
          <w:lang w:val="en-US" w:eastAsia="zh-CN"/>
        </w:rPr>
        <w:t xml:space="preserve"> de </w:t>
      </w:r>
      <w:proofErr w:type="spellStart"/>
      <w:r w:rsidR="00131B14" w:rsidRPr="006C0DF1">
        <w:rPr>
          <w:rFonts w:ascii="Arial" w:hAnsi="Arial" w:cs="Arial"/>
          <w:b/>
          <w:bCs/>
          <w:color w:val="000000"/>
          <w:sz w:val="26"/>
          <w:szCs w:val="26"/>
          <w:lang w:val="en-US" w:eastAsia="zh-CN"/>
        </w:rPr>
        <w:t>urgență</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în</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cazurile</w:t>
      </w:r>
      <w:proofErr w:type="spellEnd"/>
      <w:r w:rsidR="00131B14" w:rsidRPr="006C0DF1">
        <w:rPr>
          <w:rFonts w:ascii="Arial" w:hAnsi="Arial" w:cs="Arial"/>
          <w:b/>
          <w:bCs/>
          <w:color w:val="000000"/>
          <w:sz w:val="26"/>
          <w:szCs w:val="26"/>
          <w:lang w:val="en-US" w:eastAsia="zh-CN"/>
        </w:rPr>
        <w:t xml:space="preserve"> de </w:t>
      </w:r>
      <w:proofErr w:type="spellStart"/>
      <w:r w:rsidR="00131B14" w:rsidRPr="006C0DF1">
        <w:rPr>
          <w:rFonts w:ascii="Arial" w:hAnsi="Arial" w:cs="Arial"/>
          <w:b/>
          <w:bCs/>
          <w:color w:val="000000"/>
          <w:sz w:val="26"/>
          <w:szCs w:val="26"/>
          <w:lang w:val="en-US" w:eastAsia="zh-CN"/>
        </w:rPr>
        <w:t>violență</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în</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familie</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prin</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intermediul</w:t>
      </w:r>
      <w:proofErr w:type="spellEnd"/>
      <w:r w:rsidR="002C0887">
        <w:rPr>
          <w:rFonts w:ascii="Arial" w:hAnsi="Arial" w:cs="Arial"/>
          <w:b/>
          <w:bCs/>
          <w:color w:val="000000"/>
          <w:sz w:val="26"/>
          <w:szCs w:val="26"/>
          <w:lang w:val="en-US" w:eastAsia="zh-CN"/>
        </w:rPr>
        <w:t xml:space="preserve"> </w:t>
      </w:r>
      <w:proofErr w:type="spellStart"/>
      <w:r w:rsidR="00131B14" w:rsidRPr="006C0DF1">
        <w:rPr>
          <w:rFonts w:ascii="Arial" w:hAnsi="Arial" w:cs="Arial"/>
          <w:b/>
          <w:bCs/>
          <w:color w:val="000000"/>
          <w:sz w:val="26"/>
          <w:szCs w:val="26"/>
          <w:lang w:val="en-US" w:eastAsia="zh-CN"/>
        </w:rPr>
        <w:t>echipei</w:t>
      </w:r>
      <w:proofErr w:type="spellEnd"/>
      <w:r w:rsidR="00131B14" w:rsidRPr="006C0DF1">
        <w:rPr>
          <w:rFonts w:ascii="Arial" w:hAnsi="Arial" w:cs="Arial"/>
          <w:b/>
          <w:bCs/>
          <w:color w:val="000000"/>
          <w:sz w:val="26"/>
          <w:szCs w:val="26"/>
          <w:lang w:val="en-US" w:eastAsia="zh-CN"/>
        </w:rPr>
        <w:t xml:space="preserve"> mobile</w:t>
      </w:r>
      <w:r w:rsidR="00131B14" w:rsidRPr="006C0DF1">
        <w:rPr>
          <w:rFonts w:ascii="Arial" w:eastAsia="Lucida Sans Unicode" w:hAnsi="Arial" w:cs="Arial"/>
          <w:b/>
          <w:bCs/>
          <w:sz w:val="26"/>
          <w:szCs w:val="26"/>
          <w:lang w:eastAsia="ar-SA"/>
        </w:rPr>
        <w:t>;</w:t>
      </w:r>
      <w:r w:rsidR="00131B14" w:rsidRPr="006C0DF1">
        <w:rPr>
          <w:rFonts w:ascii="Arial" w:hAnsi="Arial" w:cs="Arial"/>
          <w:b/>
          <w:bCs/>
          <w:sz w:val="26"/>
          <w:szCs w:val="26"/>
          <w:lang w:bidi="ro-RO"/>
        </w:rPr>
        <w:t xml:space="preserve">acțiuni de </w:t>
      </w:r>
      <w:r w:rsidR="00362458" w:rsidRPr="006C0DF1">
        <w:rPr>
          <w:rFonts w:ascii="Arial" w:hAnsi="Arial" w:cs="Arial"/>
          <w:b/>
          <w:bCs/>
          <w:sz w:val="26"/>
          <w:szCs w:val="26"/>
          <w:lang w:bidi="ro-RO"/>
        </w:rPr>
        <w:t>informare în vederea creşterii gradului de cunoaştere a legislaţiei în domeniu şi a măsurilor care pot fi luate în situaţii de violenţă în familie /asupra copilului;</w:t>
      </w:r>
      <w:proofErr w:type="spellStart"/>
      <w:r w:rsidR="00FA1307" w:rsidRPr="006C0DF1">
        <w:rPr>
          <w:rFonts w:ascii="Arial" w:hAnsi="Arial" w:cs="Arial"/>
          <w:b/>
          <w:bCs/>
          <w:color w:val="000000"/>
          <w:sz w:val="26"/>
          <w:szCs w:val="26"/>
          <w:lang w:val="en-US" w:eastAsia="zh-CN"/>
        </w:rPr>
        <w:t>activități</w:t>
      </w:r>
      <w:proofErr w:type="spellEnd"/>
      <w:r w:rsidR="00E6377C">
        <w:rPr>
          <w:rFonts w:ascii="Arial" w:hAnsi="Arial" w:cs="Arial"/>
          <w:b/>
          <w:bCs/>
          <w:color w:val="000000"/>
          <w:sz w:val="26"/>
          <w:szCs w:val="26"/>
          <w:lang w:val="en-US" w:eastAsia="zh-CN"/>
        </w:rPr>
        <w:t xml:space="preserve"> </w:t>
      </w:r>
      <w:r w:rsidR="00FA1307" w:rsidRPr="006C0DF1">
        <w:rPr>
          <w:rFonts w:ascii="Arial" w:hAnsi="Arial" w:cs="Arial"/>
          <w:b/>
          <w:bCs/>
          <w:sz w:val="26"/>
          <w:szCs w:val="26"/>
        </w:rPr>
        <w:t>privind problematica copiilor cu părinți plecați la muncă în străinătate;</w:t>
      </w:r>
      <w:r w:rsidR="000F7354" w:rsidRPr="006C0DF1">
        <w:rPr>
          <w:rFonts w:ascii="Arial" w:hAnsi="Arial" w:cs="Arial"/>
          <w:b/>
          <w:bCs/>
          <w:sz w:val="26"/>
          <w:szCs w:val="26"/>
        </w:rPr>
        <w:t xml:space="preserve"> activit</w:t>
      </w:r>
      <w:r w:rsidR="003E032B" w:rsidRPr="006C0DF1">
        <w:rPr>
          <w:rFonts w:ascii="Arial" w:hAnsi="Arial" w:cs="Arial"/>
          <w:b/>
          <w:bCs/>
          <w:sz w:val="26"/>
          <w:szCs w:val="26"/>
        </w:rPr>
        <w:t>ăți cu privire la</w:t>
      </w:r>
      <w:r w:rsidR="000F7354" w:rsidRPr="006C0DF1">
        <w:rPr>
          <w:rFonts w:ascii="Arial" w:hAnsi="Arial" w:cs="Arial"/>
          <w:b/>
          <w:bCs/>
          <w:sz w:val="26"/>
          <w:szCs w:val="26"/>
        </w:rPr>
        <w:t xml:space="preserve"> prevenire</w:t>
      </w:r>
      <w:r w:rsidR="003E032B" w:rsidRPr="006C0DF1">
        <w:rPr>
          <w:rFonts w:ascii="Arial" w:hAnsi="Arial" w:cs="Arial"/>
          <w:b/>
          <w:bCs/>
          <w:sz w:val="26"/>
          <w:szCs w:val="26"/>
        </w:rPr>
        <w:t>a</w:t>
      </w:r>
      <w:r w:rsidR="000F7354" w:rsidRPr="006C0DF1">
        <w:rPr>
          <w:rFonts w:ascii="Arial" w:hAnsi="Arial" w:cs="Arial"/>
          <w:b/>
          <w:bCs/>
          <w:sz w:val="26"/>
          <w:szCs w:val="26"/>
        </w:rPr>
        <w:t xml:space="preserve"> separării copiilor de familiile acestora;</w:t>
      </w:r>
      <w:r w:rsidR="0082056F" w:rsidRPr="006C0DF1">
        <w:rPr>
          <w:rFonts w:ascii="Arial" w:hAnsi="Arial" w:cs="Arial"/>
          <w:b/>
          <w:bCs/>
          <w:sz w:val="26"/>
          <w:szCs w:val="26"/>
          <w:lang w:bidi="ro-RO"/>
        </w:rPr>
        <w:t xml:space="preserve"> participarea la </w:t>
      </w:r>
      <w:proofErr w:type="spellStart"/>
      <w:r w:rsidR="0082056F" w:rsidRPr="006C0DF1">
        <w:rPr>
          <w:rFonts w:ascii="Arial" w:hAnsi="Arial" w:cs="Arial"/>
          <w:b/>
          <w:bCs/>
          <w:sz w:val="26"/>
          <w:szCs w:val="26"/>
          <w:lang w:bidi="ro-RO"/>
        </w:rPr>
        <w:t>activităţi</w:t>
      </w:r>
      <w:proofErr w:type="spellEnd"/>
      <w:r w:rsidR="0082056F" w:rsidRPr="006C0DF1">
        <w:rPr>
          <w:rFonts w:ascii="Arial" w:hAnsi="Arial" w:cs="Arial"/>
          <w:b/>
          <w:bCs/>
          <w:sz w:val="26"/>
          <w:szCs w:val="26"/>
          <w:lang w:bidi="ro-RO"/>
        </w:rPr>
        <w:t xml:space="preserve"> de informare, în colaborare cu D.G.A.S.P.C. Dolj, ONG-urile, </w:t>
      </w:r>
      <w:proofErr w:type="spellStart"/>
      <w:r w:rsidR="0082056F" w:rsidRPr="006C0DF1">
        <w:rPr>
          <w:rFonts w:ascii="Arial" w:hAnsi="Arial" w:cs="Arial"/>
          <w:b/>
          <w:bCs/>
          <w:sz w:val="26"/>
          <w:szCs w:val="26"/>
          <w:lang w:bidi="ro-RO"/>
        </w:rPr>
        <w:t>instituţiile</w:t>
      </w:r>
      <w:proofErr w:type="spellEnd"/>
      <w:r w:rsidR="0082056F" w:rsidRPr="006C0DF1">
        <w:rPr>
          <w:rFonts w:ascii="Arial" w:hAnsi="Arial" w:cs="Arial"/>
          <w:b/>
          <w:bCs/>
          <w:sz w:val="26"/>
          <w:szCs w:val="26"/>
          <w:lang w:bidi="ro-RO"/>
        </w:rPr>
        <w:t xml:space="preserve"> de </w:t>
      </w:r>
      <w:proofErr w:type="spellStart"/>
      <w:r w:rsidR="0082056F" w:rsidRPr="006C0DF1">
        <w:rPr>
          <w:rFonts w:ascii="Arial" w:hAnsi="Arial" w:cs="Arial"/>
          <w:b/>
          <w:bCs/>
          <w:sz w:val="26"/>
          <w:szCs w:val="26"/>
          <w:lang w:bidi="ro-RO"/>
        </w:rPr>
        <w:t>învăţământ</w:t>
      </w:r>
      <w:proofErr w:type="spellEnd"/>
      <w:r w:rsidR="0082056F" w:rsidRPr="006C0DF1">
        <w:rPr>
          <w:rFonts w:ascii="Arial" w:hAnsi="Arial" w:cs="Arial"/>
          <w:b/>
          <w:bCs/>
          <w:sz w:val="26"/>
          <w:szCs w:val="26"/>
          <w:lang w:bidi="ro-RO"/>
        </w:rPr>
        <w:t xml:space="preserve">, pentru asigurarea accesului la </w:t>
      </w:r>
      <w:proofErr w:type="spellStart"/>
      <w:r w:rsidR="0082056F" w:rsidRPr="006C0DF1">
        <w:rPr>
          <w:rFonts w:ascii="Arial" w:hAnsi="Arial" w:cs="Arial"/>
          <w:b/>
          <w:bCs/>
          <w:sz w:val="26"/>
          <w:szCs w:val="26"/>
          <w:lang w:bidi="ro-RO"/>
        </w:rPr>
        <w:t>informaţii</w:t>
      </w:r>
      <w:proofErr w:type="spellEnd"/>
      <w:r w:rsidR="0082056F" w:rsidRPr="006C0DF1">
        <w:rPr>
          <w:rFonts w:ascii="Arial" w:hAnsi="Arial" w:cs="Arial"/>
          <w:b/>
          <w:bCs/>
          <w:sz w:val="26"/>
          <w:szCs w:val="26"/>
          <w:lang w:bidi="ro-RO"/>
        </w:rPr>
        <w:t xml:space="preserve"> pentru </w:t>
      </w:r>
      <w:proofErr w:type="spellStart"/>
      <w:r w:rsidR="0082056F" w:rsidRPr="006C0DF1">
        <w:rPr>
          <w:rFonts w:ascii="Arial" w:hAnsi="Arial" w:cs="Arial"/>
          <w:b/>
          <w:bCs/>
          <w:sz w:val="26"/>
          <w:szCs w:val="26"/>
          <w:lang w:bidi="ro-RO"/>
        </w:rPr>
        <w:t>toţi</w:t>
      </w:r>
      <w:proofErr w:type="spellEnd"/>
      <w:r w:rsidR="0082056F" w:rsidRPr="006C0DF1">
        <w:rPr>
          <w:rFonts w:ascii="Arial" w:hAnsi="Arial" w:cs="Arial"/>
          <w:b/>
          <w:bCs/>
          <w:sz w:val="26"/>
          <w:szCs w:val="26"/>
          <w:lang w:bidi="ro-RO"/>
        </w:rPr>
        <w:t xml:space="preserve"> copiii; promovarea </w:t>
      </w:r>
      <w:proofErr w:type="spellStart"/>
      <w:r w:rsidR="0082056F" w:rsidRPr="006C0DF1">
        <w:rPr>
          <w:rFonts w:ascii="Arial" w:hAnsi="Arial" w:cs="Arial"/>
          <w:b/>
          <w:bCs/>
          <w:sz w:val="26"/>
          <w:szCs w:val="26"/>
          <w:lang w:bidi="ro-RO"/>
        </w:rPr>
        <w:t>şi</w:t>
      </w:r>
      <w:proofErr w:type="spellEnd"/>
      <w:r w:rsidR="0082056F" w:rsidRPr="006C0DF1">
        <w:rPr>
          <w:rFonts w:ascii="Arial" w:hAnsi="Arial" w:cs="Arial"/>
          <w:b/>
          <w:bCs/>
          <w:sz w:val="26"/>
          <w:szCs w:val="26"/>
          <w:lang w:bidi="ro-RO"/>
        </w:rPr>
        <w:t xml:space="preserve"> organizarea de </w:t>
      </w:r>
      <w:proofErr w:type="spellStart"/>
      <w:r w:rsidR="0082056F" w:rsidRPr="006C0DF1">
        <w:rPr>
          <w:rFonts w:ascii="Arial" w:hAnsi="Arial" w:cs="Arial"/>
          <w:b/>
          <w:bCs/>
          <w:sz w:val="26"/>
          <w:szCs w:val="26"/>
          <w:lang w:bidi="ro-RO"/>
        </w:rPr>
        <w:t>activităţi</w:t>
      </w:r>
      <w:proofErr w:type="spellEnd"/>
      <w:r w:rsidR="0082056F" w:rsidRPr="006C0DF1">
        <w:rPr>
          <w:rFonts w:ascii="Arial" w:hAnsi="Arial" w:cs="Arial"/>
          <w:b/>
          <w:bCs/>
          <w:sz w:val="26"/>
          <w:szCs w:val="26"/>
          <w:lang w:bidi="ro-RO"/>
        </w:rPr>
        <w:t xml:space="preserve"> specifice care vizează încurajarea copilului de a-</w:t>
      </w:r>
      <w:proofErr w:type="spellStart"/>
      <w:r w:rsidR="0082056F" w:rsidRPr="006C0DF1">
        <w:rPr>
          <w:rFonts w:ascii="Arial" w:hAnsi="Arial" w:cs="Arial"/>
          <w:b/>
          <w:bCs/>
          <w:sz w:val="26"/>
          <w:szCs w:val="26"/>
          <w:lang w:bidi="ro-RO"/>
        </w:rPr>
        <w:t>şi</w:t>
      </w:r>
      <w:proofErr w:type="spellEnd"/>
      <w:r w:rsidR="0082056F" w:rsidRPr="006C0DF1">
        <w:rPr>
          <w:rFonts w:ascii="Arial" w:hAnsi="Arial" w:cs="Arial"/>
          <w:b/>
          <w:bCs/>
          <w:sz w:val="26"/>
          <w:szCs w:val="26"/>
          <w:lang w:bidi="ro-RO"/>
        </w:rPr>
        <w:t xml:space="preserve"> exprima liber opiniile </w:t>
      </w:r>
      <w:proofErr w:type="spellStart"/>
      <w:r w:rsidR="0082056F" w:rsidRPr="006C0DF1">
        <w:rPr>
          <w:rFonts w:ascii="Arial" w:hAnsi="Arial" w:cs="Arial"/>
          <w:b/>
          <w:bCs/>
          <w:sz w:val="26"/>
          <w:szCs w:val="26"/>
          <w:lang w:bidi="ro-RO"/>
        </w:rPr>
        <w:t>şi</w:t>
      </w:r>
      <w:proofErr w:type="spellEnd"/>
      <w:r w:rsidR="0082056F" w:rsidRPr="006C0DF1">
        <w:rPr>
          <w:rFonts w:ascii="Arial" w:hAnsi="Arial" w:cs="Arial"/>
          <w:b/>
          <w:bCs/>
          <w:sz w:val="26"/>
          <w:szCs w:val="26"/>
          <w:lang w:bidi="ro-RO"/>
        </w:rPr>
        <w:t xml:space="preserve"> de a fi ascultat; </w:t>
      </w:r>
      <w:proofErr w:type="spellStart"/>
      <w:r w:rsidR="0082056F" w:rsidRPr="006C0DF1">
        <w:rPr>
          <w:rFonts w:ascii="Arial" w:hAnsi="Arial" w:cs="Arial"/>
          <w:b/>
          <w:bCs/>
          <w:sz w:val="26"/>
          <w:szCs w:val="26"/>
          <w:lang w:bidi="ro-RO"/>
        </w:rPr>
        <w:t>activităţi</w:t>
      </w:r>
      <w:proofErr w:type="spellEnd"/>
      <w:r w:rsidR="0082056F" w:rsidRPr="006C0DF1">
        <w:rPr>
          <w:rFonts w:ascii="Arial" w:hAnsi="Arial" w:cs="Arial"/>
          <w:b/>
          <w:bCs/>
          <w:sz w:val="26"/>
          <w:szCs w:val="26"/>
          <w:lang w:bidi="ro-RO"/>
        </w:rPr>
        <w:t xml:space="preserve"> specifice (informare/consiliere/acompaniere) </w:t>
      </w:r>
      <w:r w:rsidR="0082056F" w:rsidRPr="006C0DF1">
        <w:rPr>
          <w:rFonts w:ascii="Arial" w:hAnsi="Arial" w:cs="Arial"/>
          <w:b/>
          <w:bCs/>
          <w:sz w:val="26"/>
          <w:szCs w:val="26"/>
          <w:lang w:bidi="ro-RO"/>
        </w:rPr>
        <w:lastRenderedPageBreak/>
        <w:t xml:space="preserve">a gravidelor/viitoarelor mame la nivelul serviciilor publice de </w:t>
      </w:r>
      <w:proofErr w:type="spellStart"/>
      <w:r w:rsidR="0082056F" w:rsidRPr="006C0DF1">
        <w:rPr>
          <w:rFonts w:ascii="Arial" w:hAnsi="Arial" w:cs="Arial"/>
          <w:b/>
          <w:bCs/>
          <w:sz w:val="26"/>
          <w:szCs w:val="26"/>
          <w:lang w:bidi="ro-RO"/>
        </w:rPr>
        <w:t>asistenţă</w:t>
      </w:r>
      <w:proofErr w:type="spellEnd"/>
      <w:r w:rsidR="0082056F" w:rsidRPr="006C0DF1">
        <w:rPr>
          <w:rFonts w:ascii="Arial" w:hAnsi="Arial" w:cs="Arial"/>
          <w:b/>
          <w:bCs/>
          <w:sz w:val="26"/>
          <w:szCs w:val="26"/>
          <w:lang w:bidi="ro-RO"/>
        </w:rPr>
        <w:t xml:space="preserve"> socială din </w:t>
      </w:r>
      <w:proofErr w:type="spellStart"/>
      <w:r w:rsidR="0082056F" w:rsidRPr="006C0DF1">
        <w:rPr>
          <w:rFonts w:ascii="Arial" w:hAnsi="Arial" w:cs="Arial"/>
          <w:b/>
          <w:bCs/>
          <w:sz w:val="26"/>
          <w:szCs w:val="26"/>
          <w:lang w:bidi="ro-RO"/>
        </w:rPr>
        <w:t>comunităţile</w:t>
      </w:r>
      <w:proofErr w:type="spellEnd"/>
      <w:r w:rsidR="0082056F" w:rsidRPr="006C0DF1">
        <w:rPr>
          <w:rFonts w:ascii="Arial" w:hAnsi="Arial" w:cs="Arial"/>
          <w:b/>
          <w:bCs/>
          <w:sz w:val="26"/>
          <w:szCs w:val="26"/>
          <w:lang w:bidi="ro-RO"/>
        </w:rPr>
        <w:t xml:space="preserve"> locale, în colaborare cu cabinetele de medicină de familie</w:t>
      </w:r>
      <w:r w:rsidR="00E6377C">
        <w:rPr>
          <w:rFonts w:ascii="Arial" w:hAnsi="Arial" w:cs="Arial"/>
          <w:b/>
          <w:bCs/>
          <w:sz w:val="26"/>
          <w:szCs w:val="26"/>
          <w:lang w:bidi="ro-RO"/>
        </w:rPr>
        <w:t xml:space="preserve">, pentru prevenirea </w:t>
      </w:r>
      <w:proofErr w:type="spellStart"/>
      <w:r w:rsidR="00E6377C">
        <w:rPr>
          <w:rFonts w:ascii="Arial" w:hAnsi="Arial" w:cs="Arial"/>
          <w:b/>
          <w:bCs/>
          <w:sz w:val="26"/>
          <w:szCs w:val="26"/>
          <w:lang w:bidi="ro-RO"/>
        </w:rPr>
        <w:t>abandonului</w:t>
      </w:r>
      <w:r w:rsidR="0082056F" w:rsidRPr="006C0DF1">
        <w:rPr>
          <w:rFonts w:ascii="Arial" w:hAnsi="Arial" w:cs="Arial"/>
          <w:b/>
          <w:bCs/>
          <w:sz w:val="26"/>
          <w:szCs w:val="26"/>
          <w:lang w:bidi="ro-RO"/>
        </w:rPr>
        <w:t>copiilor</w:t>
      </w:r>
      <w:proofErr w:type="spellEnd"/>
      <w:r w:rsidR="0082056F" w:rsidRPr="006C0DF1">
        <w:rPr>
          <w:rFonts w:ascii="Arial" w:hAnsi="Arial" w:cs="Arial"/>
          <w:b/>
          <w:bCs/>
          <w:sz w:val="26"/>
          <w:szCs w:val="26"/>
          <w:lang w:bidi="ro-RO"/>
        </w:rPr>
        <w:t>;</w:t>
      </w:r>
      <w:r w:rsidR="00E6377C">
        <w:rPr>
          <w:rFonts w:ascii="Arial" w:hAnsi="Arial" w:cs="Arial"/>
          <w:b/>
          <w:bCs/>
          <w:sz w:val="26"/>
          <w:szCs w:val="26"/>
          <w:lang w:bidi="ro-RO"/>
        </w:rPr>
        <w:t xml:space="preserve"> </w:t>
      </w:r>
      <w:proofErr w:type="spellStart"/>
      <w:r w:rsidR="0082056F" w:rsidRPr="006C0DF1">
        <w:rPr>
          <w:rFonts w:ascii="Arial" w:hAnsi="Arial" w:cs="Arial"/>
          <w:b/>
          <w:bCs/>
          <w:color w:val="000000"/>
          <w:sz w:val="26"/>
          <w:szCs w:val="26"/>
          <w:lang w:val="en-US" w:eastAsia="zh-CN"/>
        </w:rPr>
        <w:t>monitorizare</w:t>
      </w:r>
      <w:proofErr w:type="spellEnd"/>
      <w:r w:rsidR="0082056F" w:rsidRPr="006C0DF1">
        <w:rPr>
          <w:rFonts w:ascii="Arial" w:hAnsi="Arial" w:cs="Arial"/>
          <w:b/>
          <w:bCs/>
          <w:color w:val="000000"/>
          <w:sz w:val="26"/>
          <w:szCs w:val="26"/>
          <w:lang w:val="en-US" w:eastAsia="zh-CN"/>
        </w:rPr>
        <w:t xml:space="preserve"> a </w:t>
      </w:r>
      <w:proofErr w:type="spellStart"/>
      <w:r w:rsidR="0082056F" w:rsidRPr="006C0DF1">
        <w:rPr>
          <w:rFonts w:ascii="Arial" w:hAnsi="Arial" w:cs="Arial"/>
          <w:b/>
          <w:bCs/>
          <w:color w:val="000000"/>
          <w:sz w:val="26"/>
          <w:szCs w:val="26"/>
          <w:lang w:val="en-US" w:eastAsia="zh-CN"/>
        </w:rPr>
        <w:t>relațiilor</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personale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dintre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părinte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și</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copilul</w:t>
      </w:r>
      <w:proofErr w:type="spellEnd"/>
      <w:r w:rsidR="0082056F" w:rsidRPr="006C0DF1">
        <w:rPr>
          <w:rFonts w:ascii="Arial" w:hAnsi="Arial" w:cs="Arial"/>
          <w:b/>
          <w:bCs/>
          <w:color w:val="000000"/>
          <w:sz w:val="26"/>
          <w:szCs w:val="26"/>
          <w:lang w:val="en-US" w:eastAsia="zh-CN"/>
        </w:rPr>
        <w:t xml:space="preserve"> care a </w:t>
      </w:r>
      <w:proofErr w:type="spellStart"/>
      <w:r w:rsidR="0082056F" w:rsidRPr="006C0DF1">
        <w:rPr>
          <w:rFonts w:ascii="Arial" w:hAnsi="Arial" w:cs="Arial"/>
          <w:b/>
          <w:bCs/>
          <w:color w:val="000000"/>
          <w:sz w:val="26"/>
          <w:szCs w:val="26"/>
          <w:lang w:val="en-US" w:eastAsia="zh-CN"/>
        </w:rPr>
        <w:t>fost</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încredințat</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spre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creștere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și</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educare</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celuilalt</w:t>
      </w:r>
      <w:proofErr w:type="spellEnd"/>
      <w:r w:rsidR="00E6377C">
        <w:rPr>
          <w:rFonts w:ascii="Arial" w:hAnsi="Arial" w:cs="Arial"/>
          <w:b/>
          <w:bCs/>
          <w:color w:val="000000"/>
          <w:sz w:val="26"/>
          <w:szCs w:val="26"/>
          <w:lang w:val="en-US" w:eastAsia="zh-CN"/>
        </w:rPr>
        <w:t xml:space="preserve"> </w:t>
      </w:r>
      <w:proofErr w:type="spellStart"/>
      <w:r w:rsidR="0082056F" w:rsidRPr="006C0DF1">
        <w:rPr>
          <w:rFonts w:ascii="Arial" w:hAnsi="Arial" w:cs="Arial"/>
          <w:b/>
          <w:bCs/>
          <w:color w:val="000000"/>
          <w:sz w:val="26"/>
          <w:szCs w:val="26"/>
          <w:lang w:val="en-US" w:eastAsia="zh-CN"/>
        </w:rPr>
        <w:t>părinte</w:t>
      </w:r>
      <w:proofErr w:type="spellEnd"/>
      <w:r w:rsidR="0082056F" w:rsidRPr="006C0DF1">
        <w:rPr>
          <w:rFonts w:ascii="Arial" w:hAnsi="Arial" w:cs="Arial"/>
          <w:b/>
          <w:bCs/>
          <w:color w:val="000000"/>
          <w:sz w:val="26"/>
          <w:szCs w:val="26"/>
          <w:lang w:val="en-US" w:eastAsia="zh-CN"/>
        </w:rPr>
        <w:t xml:space="preserve">; </w:t>
      </w:r>
      <w:r w:rsidR="00B8642D" w:rsidRPr="006C0DF1">
        <w:rPr>
          <w:rFonts w:ascii="Arial" w:hAnsi="Arial" w:cs="Arial"/>
          <w:b/>
          <w:bCs/>
          <w:sz w:val="26"/>
          <w:szCs w:val="26"/>
        </w:rPr>
        <w:t xml:space="preserve">activități de informare a comunității privind serviciile sociale acordate persoanelor fără adăpost; </w:t>
      </w:r>
      <w:proofErr w:type="spellStart"/>
      <w:r w:rsidR="007A68E7" w:rsidRPr="006C0DF1">
        <w:rPr>
          <w:rFonts w:ascii="Arial" w:hAnsi="Arial" w:cs="Arial"/>
          <w:b/>
          <w:bCs/>
          <w:sz w:val="26"/>
          <w:szCs w:val="26"/>
          <w:lang w:eastAsia="ar-SA"/>
        </w:rPr>
        <w:t>activităţi</w:t>
      </w:r>
      <w:proofErr w:type="spellEnd"/>
      <w:r w:rsidR="007A68E7" w:rsidRPr="006C0DF1">
        <w:rPr>
          <w:rFonts w:ascii="Arial" w:hAnsi="Arial" w:cs="Arial"/>
          <w:b/>
          <w:bCs/>
          <w:sz w:val="26"/>
          <w:szCs w:val="26"/>
          <w:lang w:eastAsia="ar-SA"/>
        </w:rPr>
        <w:t xml:space="preserve"> legate de domeniul reducerii cererii de droguri</w:t>
      </w:r>
      <w:r w:rsidR="00B352F0">
        <w:rPr>
          <w:rFonts w:ascii="Arial" w:hAnsi="Arial" w:cs="Arial"/>
          <w:b/>
          <w:bCs/>
          <w:sz w:val="26"/>
          <w:szCs w:val="26"/>
          <w:lang w:eastAsia="ar-SA"/>
        </w:rPr>
        <w:t>,</w:t>
      </w:r>
      <w:r w:rsidR="00B93CB6">
        <w:rPr>
          <w:rFonts w:ascii="Arial" w:hAnsi="Arial" w:cs="Arial"/>
          <w:b/>
          <w:bCs/>
          <w:sz w:val="26"/>
          <w:szCs w:val="26"/>
          <w:lang w:eastAsia="ar-SA"/>
        </w:rPr>
        <w:t xml:space="preserve"> </w:t>
      </w:r>
      <w:r w:rsidR="00B352F0" w:rsidRPr="006C0DF1">
        <w:rPr>
          <w:rFonts w:ascii="Arial" w:hAnsi="Arial" w:cs="Arial"/>
          <w:b/>
          <w:bCs/>
          <w:sz w:val="26"/>
          <w:szCs w:val="26"/>
          <w:lang w:eastAsia="ar-SA"/>
        </w:rPr>
        <w:t xml:space="preserve">în baza Protocolului de colaborare încheiat între Consiliul Local al </w:t>
      </w:r>
      <w:proofErr w:type="spellStart"/>
      <w:r w:rsidR="00B352F0" w:rsidRPr="006C0DF1">
        <w:rPr>
          <w:rFonts w:ascii="Arial" w:hAnsi="Arial" w:cs="Arial"/>
          <w:b/>
          <w:bCs/>
          <w:sz w:val="26"/>
          <w:szCs w:val="26"/>
          <w:lang w:eastAsia="ar-SA"/>
        </w:rPr>
        <w:t>Muncipiului</w:t>
      </w:r>
      <w:proofErr w:type="spellEnd"/>
      <w:r w:rsidR="00B352F0" w:rsidRPr="006C0DF1">
        <w:rPr>
          <w:rFonts w:ascii="Arial" w:hAnsi="Arial" w:cs="Arial"/>
          <w:b/>
          <w:bCs/>
          <w:sz w:val="26"/>
          <w:szCs w:val="26"/>
          <w:lang w:eastAsia="ar-SA"/>
        </w:rPr>
        <w:t xml:space="preserve"> Craiova</w:t>
      </w:r>
      <w:r w:rsidR="00B352F0">
        <w:rPr>
          <w:rFonts w:ascii="Arial" w:hAnsi="Arial" w:cs="Arial"/>
          <w:b/>
          <w:bCs/>
          <w:sz w:val="26"/>
          <w:szCs w:val="26"/>
          <w:lang w:eastAsia="ar-SA"/>
        </w:rPr>
        <w:t>,</w:t>
      </w:r>
      <w:r w:rsidR="00B352F0" w:rsidRPr="006C0DF1">
        <w:rPr>
          <w:rFonts w:ascii="Arial" w:hAnsi="Arial" w:cs="Arial"/>
          <w:b/>
          <w:bCs/>
          <w:sz w:val="26"/>
          <w:szCs w:val="26"/>
          <w:lang w:eastAsia="ar-SA"/>
        </w:rPr>
        <w:t xml:space="preserve"> prin </w:t>
      </w:r>
      <w:proofErr w:type="spellStart"/>
      <w:r w:rsidR="00B352F0" w:rsidRPr="006C0DF1">
        <w:rPr>
          <w:rFonts w:ascii="Arial" w:hAnsi="Arial" w:cs="Arial"/>
          <w:b/>
          <w:bCs/>
          <w:sz w:val="26"/>
          <w:szCs w:val="26"/>
          <w:lang w:eastAsia="ar-SA"/>
        </w:rPr>
        <w:t>Direcţia</w:t>
      </w:r>
      <w:proofErr w:type="spellEnd"/>
      <w:r w:rsidR="00B352F0" w:rsidRPr="006C0DF1">
        <w:rPr>
          <w:rFonts w:ascii="Arial" w:hAnsi="Arial" w:cs="Arial"/>
          <w:b/>
          <w:bCs/>
          <w:sz w:val="26"/>
          <w:szCs w:val="26"/>
          <w:lang w:eastAsia="ar-SA"/>
        </w:rPr>
        <w:t xml:space="preserve"> Generală de </w:t>
      </w:r>
      <w:proofErr w:type="spellStart"/>
      <w:r w:rsidR="00B352F0" w:rsidRPr="006C0DF1">
        <w:rPr>
          <w:rFonts w:ascii="Arial" w:hAnsi="Arial" w:cs="Arial"/>
          <w:b/>
          <w:bCs/>
          <w:sz w:val="26"/>
          <w:szCs w:val="26"/>
          <w:lang w:eastAsia="ar-SA"/>
        </w:rPr>
        <w:t>Asistenţă</w:t>
      </w:r>
      <w:proofErr w:type="spellEnd"/>
      <w:r w:rsidR="00B352F0" w:rsidRPr="006C0DF1">
        <w:rPr>
          <w:rFonts w:ascii="Arial" w:hAnsi="Arial" w:cs="Arial"/>
          <w:b/>
          <w:bCs/>
          <w:sz w:val="26"/>
          <w:szCs w:val="26"/>
          <w:lang w:eastAsia="ar-SA"/>
        </w:rPr>
        <w:t xml:space="preserve"> Socială Craiova </w:t>
      </w:r>
      <w:proofErr w:type="spellStart"/>
      <w:r w:rsidR="00B352F0" w:rsidRPr="006C0DF1">
        <w:rPr>
          <w:rFonts w:ascii="Arial" w:hAnsi="Arial" w:cs="Arial"/>
          <w:b/>
          <w:bCs/>
          <w:sz w:val="26"/>
          <w:szCs w:val="26"/>
          <w:lang w:eastAsia="ar-SA"/>
        </w:rPr>
        <w:t>şi</w:t>
      </w:r>
      <w:proofErr w:type="spellEnd"/>
      <w:r w:rsidR="00B93CB6">
        <w:rPr>
          <w:rFonts w:ascii="Arial" w:hAnsi="Arial" w:cs="Arial"/>
          <w:b/>
          <w:bCs/>
          <w:sz w:val="26"/>
          <w:szCs w:val="26"/>
          <w:lang w:eastAsia="ar-SA"/>
        </w:rPr>
        <w:t xml:space="preserve"> </w:t>
      </w:r>
      <w:proofErr w:type="spellStart"/>
      <w:r w:rsidR="00B352F0" w:rsidRPr="006C0DF1">
        <w:rPr>
          <w:rFonts w:ascii="Arial" w:hAnsi="Arial" w:cs="Arial"/>
          <w:b/>
          <w:bCs/>
          <w:sz w:val="26"/>
          <w:szCs w:val="26"/>
          <w:lang w:eastAsia="ar-SA"/>
        </w:rPr>
        <w:t>Agenţia</w:t>
      </w:r>
      <w:proofErr w:type="spellEnd"/>
      <w:r w:rsidR="00B93CB6">
        <w:rPr>
          <w:rFonts w:ascii="Arial" w:hAnsi="Arial" w:cs="Arial"/>
          <w:b/>
          <w:bCs/>
          <w:sz w:val="26"/>
          <w:szCs w:val="26"/>
          <w:lang w:eastAsia="ar-SA"/>
        </w:rPr>
        <w:t xml:space="preserve"> </w:t>
      </w:r>
      <w:proofErr w:type="spellStart"/>
      <w:r w:rsidR="00B352F0" w:rsidRPr="006C0DF1">
        <w:rPr>
          <w:rFonts w:ascii="Arial" w:hAnsi="Arial" w:cs="Arial"/>
          <w:b/>
          <w:bCs/>
          <w:sz w:val="26"/>
          <w:szCs w:val="26"/>
          <w:lang w:eastAsia="ar-SA"/>
        </w:rPr>
        <w:t>Naţională</w:t>
      </w:r>
      <w:proofErr w:type="spellEnd"/>
      <w:r w:rsidR="00B352F0" w:rsidRPr="006C0DF1">
        <w:rPr>
          <w:rFonts w:ascii="Arial" w:hAnsi="Arial" w:cs="Arial"/>
          <w:b/>
          <w:bCs/>
          <w:sz w:val="26"/>
          <w:szCs w:val="26"/>
          <w:lang w:eastAsia="ar-SA"/>
        </w:rPr>
        <w:t xml:space="preserve"> Antidrog</w:t>
      </w:r>
      <w:r w:rsidR="00B352F0">
        <w:rPr>
          <w:rFonts w:ascii="Arial" w:hAnsi="Arial" w:cs="Arial"/>
          <w:b/>
          <w:bCs/>
          <w:sz w:val="26"/>
          <w:szCs w:val="26"/>
          <w:lang w:eastAsia="ar-SA"/>
        </w:rPr>
        <w:t>,</w:t>
      </w:r>
      <w:r w:rsidR="00B352F0" w:rsidRPr="006C0DF1">
        <w:rPr>
          <w:rFonts w:ascii="Arial" w:hAnsi="Arial" w:cs="Arial"/>
          <w:b/>
          <w:bCs/>
          <w:sz w:val="26"/>
          <w:szCs w:val="26"/>
          <w:lang w:eastAsia="ar-SA"/>
        </w:rPr>
        <w:t xml:space="preserve"> prin Centrul de Prevenire, Evaluare </w:t>
      </w:r>
      <w:proofErr w:type="spellStart"/>
      <w:r w:rsidR="00B352F0" w:rsidRPr="006C0DF1">
        <w:rPr>
          <w:rFonts w:ascii="Arial" w:hAnsi="Arial" w:cs="Arial"/>
          <w:b/>
          <w:bCs/>
          <w:sz w:val="26"/>
          <w:szCs w:val="26"/>
          <w:lang w:eastAsia="ar-SA"/>
        </w:rPr>
        <w:t>şi</w:t>
      </w:r>
      <w:proofErr w:type="spellEnd"/>
      <w:r w:rsidR="00B352F0" w:rsidRPr="006C0DF1">
        <w:rPr>
          <w:rFonts w:ascii="Arial" w:hAnsi="Arial" w:cs="Arial"/>
          <w:b/>
          <w:bCs/>
          <w:sz w:val="26"/>
          <w:szCs w:val="26"/>
          <w:lang w:eastAsia="ar-SA"/>
        </w:rPr>
        <w:t xml:space="preserve"> Consiliere Antidrog (C.P.E.C.A.) Dolj, aprobat prin </w:t>
      </w:r>
      <w:r w:rsidR="00B352F0">
        <w:rPr>
          <w:rFonts w:ascii="Arial" w:hAnsi="Arial" w:cs="Arial"/>
          <w:b/>
          <w:bCs/>
          <w:sz w:val="26"/>
          <w:szCs w:val="26"/>
          <w:lang w:eastAsia="ar-SA"/>
        </w:rPr>
        <w:t xml:space="preserve">Hotărârea Consiliului Local al Municipiului Craiova </w:t>
      </w:r>
      <w:r w:rsidR="00B352F0" w:rsidRPr="006C0DF1">
        <w:rPr>
          <w:rFonts w:ascii="Arial" w:hAnsi="Arial" w:cs="Arial"/>
          <w:b/>
          <w:bCs/>
          <w:sz w:val="26"/>
          <w:szCs w:val="26"/>
          <w:lang w:eastAsia="ar-SA"/>
        </w:rPr>
        <w:t xml:space="preserve">nr. </w:t>
      </w:r>
      <w:r w:rsidR="00B352F0">
        <w:rPr>
          <w:rFonts w:ascii="Arial" w:hAnsi="Arial" w:cs="Arial"/>
          <w:b/>
          <w:bCs/>
          <w:sz w:val="26"/>
          <w:szCs w:val="26"/>
          <w:lang w:eastAsia="ar-SA"/>
        </w:rPr>
        <w:t>476/2022</w:t>
      </w:r>
      <w:r w:rsidR="00C434EE" w:rsidRPr="006C0DF1">
        <w:rPr>
          <w:rFonts w:ascii="Arial" w:eastAsia="Lucida Sans Unicode" w:hAnsi="Arial" w:cs="Arial"/>
          <w:b/>
          <w:bCs/>
          <w:sz w:val="26"/>
          <w:szCs w:val="26"/>
          <w:lang w:eastAsia="ar-SA"/>
        </w:rPr>
        <w:t>;</w:t>
      </w:r>
      <w:r w:rsidR="003E032B" w:rsidRPr="006C0DF1">
        <w:rPr>
          <w:rFonts w:ascii="Arial" w:hAnsi="Arial" w:cs="Arial"/>
          <w:b/>
          <w:bCs/>
          <w:sz w:val="26"/>
          <w:szCs w:val="26"/>
          <w:lang w:bidi="ro-RO"/>
        </w:rPr>
        <w:t>activităţi de mediatizare la nivelul comunităţilor locale, cu privire la drepturile persoanelor cu dizabilităţi, pentru valorizarea rolului persoanei cu dizabilităţi în familie şi societate; participarea la activităţi de conştientizareşi/sau sensibilizare a opiniei publice inclusiv pentru a combate stereotipiile şi</w:t>
      </w:r>
      <w:r w:rsidR="00B93CB6">
        <w:rPr>
          <w:rFonts w:ascii="Arial" w:hAnsi="Arial" w:cs="Arial"/>
          <w:b/>
          <w:bCs/>
          <w:sz w:val="26"/>
          <w:szCs w:val="26"/>
          <w:lang w:bidi="ro-RO"/>
        </w:rPr>
        <w:t xml:space="preserve"> </w:t>
      </w:r>
      <w:r w:rsidR="003E032B" w:rsidRPr="006C0DF1">
        <w:rPr>
          <w:rFonts w:ascii="Arial" w:hAnsi="Arial" w:cs="Arial"/>
          <w:b/>
          <w:bCs/>
          <w:sz w:val="26"/>
          <w:szCs w:val="26"/>
          <w:lang w:bidi="ro-RO"/>
        </w:rPr>
        <w:t>prejudecăţile existente despre persoanele cu dizabilităţi</w:t>
      </w:r>
      <w:r w:rsidR="00D52E96" w:rsidRPr="006C0DF1">
        <w:rPr>
          <w:rFonts w:ascii="Arial" w:hAnsi="Arial" w:cs="Arial"/>
          <w:b/>
          <w:bCs/>
          <w:sz w:val="26"/>
          <w:szCs w:val="26"/>
          <w:lang w:bidi="ro-RO"/>
        </w:rPr>
        <w:t>; acţiuni de informare şi sensibilizare a opiniei publice în vederea valorizării rolului persoanelor vârstnice în societate, în parteneriat cu societatea civilă şi mass-media; informare</w:t>
      </w:r>
      <w:r w:rsidR="00131B14" w:rsidRPr="006C0DF1">
        <w:rPr>
          <w:rFonts w:ascii="Arial" w:hAnsi="Arial" w:cs="Arial"/>
          <w:b/>
          <w:bCs/>
          <w:sz w:val="26"/>
          <w:szCs w:val="26"/>
          <w:lang w:bidi="ro-RO"/>
        </w:rPr>
        <w:t>a</w:t>
      </w:r>
      <w:r w:rsidR="00D52E96" w:rsidRPr="006C0DF1">
        <w:rPr>
          <w:rFonts w:ascii="Arial" w:hAnsi="Arial" w:cs="Arial"/>
          <w:b/>
          <w:bCs/>
          <w:sz w:val="26"/>
          <w:szCs w:val="26"/>
          <w:lang w:bidi="ro-RO"/>
        </w:rPr>
        <w:t xml:space="preserve"> cu privire la formele de abuz, neglijare la care</w:t>
      </w:r>
      <w:r w:rsidR="00885FE9">
        <w:rPr>
          <w:rFonts w:ascii="Arial" w:hAnsi="Arial" w:cs="Arial"/>
          <w:b/>
          <w:bCs/>
          <w:sz w:val="26"/>
          <w:szCs w:val="26"/>
          <w:lang w:bidi="ro-RO"/>
        </w:rPr>
        <w:t xml:space="preserve"> </w:t>
      </w:r>
      <w:r w:rsidR="00D52E96" w:rsidRPr="006C0DF1">
        <w:rPr>
          <w:rFonts w:ascii="Arial" w:hAnsi="Arial" w:cs="Arial"/>
          <w:b/>
          <w:bCs/>
          <w:sz w:val="26"/>
          <w:szCs w:val="26"/>
          <w:lang w:bidi="ro-RO"/>
        </w:rPr>
        <w:t xml:space="preserve">ar putea fi supuse persoanele vârstnice; </w:t>
      </w:r>
      <w:r w:rsidR="0082056F" w:rsidRPr="006C0DF1">
        <w:rPr>
          <w:rFonts w:ascii="Arial" w:hAnsi="Arial" w:cs="Arial"/>
          <w:b/>
          <w:bCs/>
          <w:sz w:val="26"/>
          <w:szCs w:val="26"/>
          <w:lang w:bidi="ro-RO"/>
        </w:rPr>
        <w:t>a</w:t>
      </w:r>
      <w:r w:rsidR="00D52E96" w:rsidRPr="006C0DF1">
        <w:rPr>
          <w:rFonts w:ascii="Arial" w:hAnsi="Arial" w:cs="Arial"/>
          <w:b/>
          <w:bCs/>
          <w:sz w:val="26"/>
          <w:szCs w:val="26"/>
          <w:lang w:bidi="ro-RO"/>
        </w:rPr>
        <w:t>cţiuni de identificare a persoanelor vârstnice dependente sau cu grad crescut de vulnerabilitate, posibile victime ale</w:t>
      </w:r>
      <w:r w:rsidR="00885FE9">
        <w:rPr>
          <w:rFonts w:ascii="Arial" w:hAnsi="Arial" w:cs="Arial"/>
          <w:b/>
          <w:bCs/>
          <w:sz w:val="26"/>
          <w:szCs w:val="26"/>
          <w:lang w:bidi="ro-RO"/>
        </w:rPr>
        <w:t xml:space="preserve"> </w:t>
      </w:r>
      <w:r w:rsidR="00D52E96" w:rsidRPr="006C0DF1">
        <w:rPr>
          <w:rFonts w:ascii="Arial" w:hAnsi="Arial" w:cs="Arial"/>
          <w:b/>
          <w:bCs/>
          <w:spacing w:val="-3"/>
          <w:sz w:val="26"/>
          <w:szCs w:val="26"/>
          <w:lang w:bidi="ro-RO"/>
        </w:rPr>
        <w:t>abuzului,</w:t>
      </w:r>
      <w:r w:rsidR="00D52E96" w:rsidRPr="006C0DF1">
        <w:rPr>
          <w:rFonts w:ascii="Arial" w:hAnsi="Arial" w:cs="Arial"/>
          <w:b/>
          <w:bCs/>
          <w:sz w:val="26"/>
          <w:szCs w:val="26"/>
          <w:lang w:bidi="ro-RO"/>
        </w:rPr>
        <w:t xml:space="preserve"> neglijării violenţei</w:t>
      </w:r>
      <w:r w:rsidR="00885FE9">
        <w:rPr>
          <w:rFonts w:ascii="Arial" w:hAnsi="Arial" w:cs="Arial"/>
          <w:b/>
          <w:bCs/>
          <w:sz w:val="26"/>
          <w:szCs w:val="26"/>
          <w:lang w:bidi="ro-RO"/>
        </w:rPr>
        <w:t xml:space="preserve"> </w:t>
      </w:r>
      <w:r w:rsidR="00D52E96" w:rsidRPr="006C0DF1">
        <w:rPr>
          <w:rFonts w:ascii="Arial" w:hAnsi="Arial" w:cs="Arial"/>
          <w:b/>
          <w:bCs/>
          <w:sz w:val="26"/>
          <w:szCs w:val="26"/>
          <w:lang w:bidi="ro-RO"/>
        </w:rPr>
        <w:t>şi îndrumarea lor către servicii abilitate</w:t>
      </w:r>
      <w:r w:rsidR="006C0DF1">
        <w:rPr>
          <w:rFonts w:ascii="Arial" w:hAnsi="Arial" w:cs="Arial"/>
          <w:b/>
          <w:bCs/>
          <w:sz w:val="26"/>
          <w:szCs w:val="26"/>
          <w:lang w:bidi="ro-RO"/>
        </w:rPr>
        <w:t>.</w:t>
      </w:r>
    </w:p>
    <w:p w:rsidR="003B3563" w:rsidRDefault="003B3563">
      <w:pPr>
        <w:jc w:val="both"/>
        <w:divId w:val="716466793"/>
        <w:rPr>
          <w:rFonts w:ascii="Arial" w:hAnsi="Arial" w:cs="Arial"/>
          <w:color w:val="000000"/>
          <w:sz w:val="26"/>
          <w:szCs w:val="26"/>
        </w:rPr>
      </w:pPr>
    </w:p>
    <w:p w:rsidR="007E538C" w:rsidRPr="00B43B25" w:rsidRDefault="00663C29" w:rsidP="00EB383B">
      <w:pPr>
        <w:widowControl w:val="0"/>
        <w:tabs>
          <w:tab w:val="left" w:pos="690"/>
        </w:tabs>
        <w:autoSpaceDE w:val="0"/>
        <w:autoSpaceDN w:val="0"/>
        <w:spacing w:line="237" w:lineRule="auto"/>
        <w:ind w:right="49"/>
        <w:contextualSpacing/>
        <w:jc w:val="both"/>
        <w:divId w:val="1559628440"/>
        <w:rPr>
          <w:rFonts w:ascii="Arial" w:hAnsi="Arial" w:cs="Arial"/>
          <w:b/>
          <w:bCs/>
          <w:sz w:val="26"/>
          <w:szCs w:val="26"/>
          <w:lang w:bidi="ro-RO"/>
        </w:rPr>
      </w:pPr>
      <w:r>
        <w:rPr>
          <w:rFonts w:ascii="Arial" w:hAnsi="Arial" w:cs="Arial"/>
          <w:color w:val="000000"/>
          <w:sz w:val="26"/>
          <w:szCs w:val="26"/>
        </w:rPr>
        <w:t>  </w:t>
      </w:r>
      <w:r w:rsidR="00644E49">
        <w:rPr>
          <w:rFonts w:ascii="Arial" w:hAnsi="Arial" w:cs="Arial"/>
          <w:color w:val="000000"/>
          <w:sz w:val="26"/>
          <w:szCs w:val="26"/>
        </w:rPr>
        <w:tab/>
      </w:r>
      <w:r>
        <w:rPr>
          <w:rFonts w:ascii="Arial" w:hAnsi="Arial" w:cs="Arial"/>
          <w:color w:val="000000"/>
          <w:sz w:val="26"/>
          <w:szCs w:val="26"/>
        </w:rPr>
        <w:t> </w:t>
      </w:r>
      <w:r>
        <w:rPr>
          <w:rFonts w:ascii="Arial" w:hAnsi="Arial" w:cs="Arial"/>
          <w:b/>
          <w:bCs/>
          <w:color w:val="000080"/>
          <w:sz w:val="26"/>
          <w:szCs w:val="26"/>
        </w:rPr>
        <w:t>5.</w:t>
      </w:r>
      <w:r>
        <w:rPr>
          <w:rStyle w:val="l5def1"/>
        </w:rPr>
        <w:t xml:space="preserve">Campanii de promovare a serviciilor sociale ale serviciului public de </w:t>
      </w:r>
      <w:proofErr w:type="spellStart"/>
      <w:r>
        <w:rPr>
          <w:rStyle w:val="l5def1"/>
        </w:rPr>
        <w:t>asistenţă</w:t>
      </w:r>
      <w:proofErr w:type="spellEnd"/>
      <w:r>
        <w:rPr>
          <w:rStyle w:val="l5def1"/>
        </w:rPr>
        <w:t xml:space="preserve"> socială</w:t>
      </w:r>
      <w:r w:rsidR="00601618">
        <w:rPr>
          <w:rStyle w:val="l5def1"/>
        </w:rPr>
        <w:t xml:space="preserve">- </w:t>
      </w:r>
      <w:proofErr w:type="spellStart"/>
      <w:r w:rsidR="00601618" w:rsidRPr="005567A6">
        <w:rPr>
          <w:rFonts w:ascii="Arial" w:hAnsi="Arial" w:cs="Arial"/>
          <w:b/>
          <w:bCs/>
          <w:color w:val="000000"/>
          <w:sz w:val="26"/>
          <w:szCs w:val="26"/>
          <w:lang w:val="en-US" w:eastAsia="zh-CN"/>
        </w:rPr>
        <w:t>în</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cadrul</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Direcției</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Generale</w:t>
      </w:r>
      <w:proofErr w:type="spellEnd"/>
      <w:r w:rsidR="00601618" w:rsidRPr="005567A6">
        <w:rPr>
          <w:rFonts w:ascii="Arial" w:hAnsi="Arial" w:cs="Arial"/>
          <w:b/>
          <w:bCs/>
          <w:color w:val="000000"/>
          <w:sz w:val="26"/>
          <w:szCs w:val="26"/>
          <w:lang w:val="en-US" w:eastAsia="zh-CN"/>
        </w:rPr>
        <w:t xml:space="preserve"> de </w:t>
      </w:r>
      <w:proofErr w:type="spellStart"/>
      <w:r w:rsidR="00601618" w:rsidRPr="005567A6">
        <w:rPr>
          <w:rFonts w:ascii="Arial" w:hAnsi="Arial" w:cs="Arial"/>
          <w:b/>
          <w:bCs/>
          <w:color w:val="000000"/>
          <w:sz w:val="26"/>
          <w:szCs w:val="26"/>
          <w:lang w:val="en-US" w:eastAsia="zh-CN"/>
        </w:rPr>
        <w:t>Asistență</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Socială</w:t>
      </w:r>
      <w:proofErr w:type="spellEnd"/>
      <w:r w:rsidR="00601618" w:rsidRPr="005567A6">
        <w:rPr>
          <w:rFonts w:ascii="Arial" w:hAnsi="Arial" w:cs="Arial"/>
          <w:b/>
          <w:bCs/>
          <w:color w:val="000000"/>
          <w:sz w:val="26"/>
          <w:szCs w:val="26"/>
          <w:lang w:val="en-US" w:eastAsia="zh-CN"/>
        </w:rPr>
        <w:t xml:space="preserve"> Craiova se </w:t>
      </w:r>
      <w:proofErr w:type="spellStart"/>
      <w:r w:rsidR="00601618" w:rsidRPr="005567A6">
        <w:rPr>
          <w:rFonts w:ascii="Arial" w:hAnsi="Arial" w:cs="Arial"/>
          <w:b/>
          <w:bCs/>
          <w:color w:val="000000"/>
          <w:sz w:val="26"/>
          <w:szCs w:val="26"/>
          <w:lang w:val="en-US" w:eastAsia="zh-CN"/>
        </w:rPr>
        <w:t>desășoară</w:t>
      </w:r>
      <w:proofErr w:type="spellEnd"/>
      <w:r w:rsidR="00885FE9">
        <w:rPr>
          <w:rFonts w:ascii="Arial" w:hAnsi="Arial" w:cs="Arial"/>
          <w:b/>
          <w:bCs/>
          <w:color w:val="000000"/>
          <w:sz w:val="26"/>
          <w:szCs w:val="26"/>
          <w:lang w:val="en-US" w:eastAsia="zh-CN"/>
        </w:rPr>
        <w:t xml:space="preserve"> </w:t>
      </w:r>
      <w:proofErr w:type="spellStart"/>
      <w:r w:rsidR="002056AF" w:rsidRPr="005567A6">
        <w:rPr>
          <w:rFonts w:ascii="Arial" w:hAnsi="Arial" w:cs="Arial"/>
          <w:b/>
          <w:bCs/>
          <w:sz w:val="26"/>
          <w:szCs w:val="26"/>
        </w:rPr>
        <w:t>activităţi</w:t>
      </w:r>
      <w:proofErr w:type="spellEnd"/>
      <w:r w:rsidR="002056AF" w:rsidRPr="005567A6">
        <w:rPr>
          <w:rFonts w:ascii="Arial" w:hAnsi="Arial" w:cs="Arial"/>
          <w:b/>
          <w:bCs/>
          <w:sz w:val="26"/>
          <w:szCs w:val="26"/>
        </w:rPr>
        <w:t xml:space="preserve"> de identificare a nevoilor beneficiarilor, </w:t>
      </w:r>
      <w:proofErr w:type="spellStart"/>
      <w:r w:rsidR="00601618" w:rsidRPr="005567A6">
        <w:rPr>
          <w:rFonts w:ascii="Arial" w:eastAsia="Calibri" w:hAnsi="Arial" w:cs="Arial"/>
          <w:b/>
          <w:bCs/>
          <w:color w:val="000000"/>
          <w:sz w:val="26"/>
          <w:szCs w:val="26"/>
          <w:lang w:val="en-US" w:eastAsia="zh-CN"/>
        </w:rPr>
        <w:t>activități</w:t>
      </w:r>
      <w:proofErr w:type="spellEnd"/>
      <w:r w:rsidR="00601618" w:rsidRPr="005567A6">
        <w:rPr>
          <w:rFonts w:ascii="Arial" w:eastAsia="Calibri" w:hAnsi="Arial" w:cs="Arial"/>
          <w:b/>
          <w:bCs/>
          <w:color w:val="000000"/>
          <w:sz w:val="26"/>
          <w:szCs w:val="26"/>
          <w:lang w:val="en-US" w:eastAsia="zh-CN"/>
        </w:rPr>
        <w:t xml:space="preserve"> de </w:t>
      </w:r>
      <w:proofErr w:type="spellStart"/>
      <w:r w:rsidR="00601618" w:rsidRPr="005567A6">
        <w:rPr>
          <w:rFonts w:ascii="Arial" w:hAnsi="Arial" w:cs="Arial"/>
          <w:b/>
          <w:bCs/>
          <w:color w:val="000000"/>
          <w:sz w:val="26"/>
          <w:szCs w:val="26"/>
          <w:lang w:val="en-US" w:eastAsia="zh-CN"/>
        </w:rPr>
        <w:t>informare</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și</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consiliere</w:t>
      </w:r>
      <w:proofErr w:type="spellEnd"/>
      <w:r w:rsidR="00601618" w:rsidRPr="005567A6">
        <w:rPr>
          <w:rFonts w:ascii="Arial" w:hAnsi="Arial" w:cs="Arial"/>
          <w:b/>
          <w:bCs/>
          <w:color w:val="000000"/>
          <w:sz w:val="26"/>
          <w:szCs w:val="26"/>
          <w:lang w:val="en-US" w:eastAsia="zh-CN"/>
        </w:rPr>
        <w:t xml:space="preserve"> a </w:t>
      </w:r>
      <w:proofErr w:type="spellStart"/>
      <w:r w:rsidR="00601618" w:rsidRPr="005567A6">
        <w:rPr>
          <w:rFonts w:ascii="Arial" w:hAnsi="Arial" w:cs="Arial"/>
          <w:b/>
          <w:bCs/>
          <w:color w:val="000000"/>
          <w:sz w:val="26"/>
          <w:szCs w:val="26"/>
          <w:lang w:val="en-US" w:eastAsia="zh-CN"/>
        </w:rPr>
        <w:t>persoanelor</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singure</w:t>
      </w:r>
      <w:proofErr w:type="spellEnd"/>
      <w:r w:rsidR="00601618" w:rsidRPr="005567A6">
        <w:rPr>
          <w:rFonts w:ascii="Arial" w:hAnsi="Arial" w:cs="Arial"/>
          <w:b/>
          <w:bCs/>
          <w:color w:val="000000"/>
          <w:sz w:val="26"/>
          <w:szCs w:val="26"/>
          <w:lang w:val="en-US" w:eastAsia="zh-CN"/>
        </w:rPr>
        <w:t>/</w:t>
      </w:r>
      <w:proofErr w:type="spellStart"/>
      <w:r w:rsidR="00601618" w:rsidRPr="005567A6">
        <w:rPr>
          <w:rFonts w:ascii="Arial" w:hAnsi="Arial" w:cs="Arial"/>
          <w:b/>
          <w:bCs/>
          <w:color w:val="000000"/>
          <w:sz w:val="26"/>
          <w:szCs w:val="26"/>
          <w:lang w:val="en-US" w:eastAsia="zh-CN"/>
        </w:rPr>
        <w:t>familiilor</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aflate</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în</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situație</w:t>
      </w:r>
      <w:proofErr w:type="spellEnd"/>
      <w:r w:rsidR="00601618" w:rsidRPr="005567A6">
        <w:rPr>
          <w:rFonts w:ascii="Arial" w:hAnsi="Arial" w:cs="Arial"/>
          <w:b/>
          <w:bCs/>
          <w:color w:val="000000"/>
          <w:sz w:val="26"/>
          <w:szCs w:val="26"/>
          <w:lang w:val="en-US" w:eastAsia="zh-CN"/>
        </w:rPr>
        <w:t xml:space="preserve"> de </w:t>
      </w:r>
      <w:proofErr w:type="spellStart"/>
      <w:r w:rsidR="00601618" w:rsidRPr="005567A6">
        <w:rPr>
          <w:rFonts w:ascii="Arial" w:hAnsi="Arial" w:cs="Arial"/>
          <w:b/>
          <w:bCs/>
          <w:color w:val="000000"/>
          <w:sz w:val="26"/>
          <w:szCs w:val="26"/>
          <w:lang w:val="en-US" w:eastAsia="zh-CN"/>
        </w:rPr>
        <w:t>vulnerabilitate</w:t>
      </w:r>
      <w:proofErr w:type="spellEnd"/>
      <w:r w:rsidR="00601618" w:rsidRPr="005567A6">
        <w:rPr>
          <w:rFonts w:ascii="Arial" w:hAnsi="Arial" w:cs="Arial"/>
          <w:b/>
          <w:bCs/>
          <w:color w:val="000000"/>
          <w:sz w:val="26"/>
          <w:szCs w:val="26"/>
          <w:lang w:val="en-US" w:eastAsia="zh-CN"/>
        </w:rPr>
        <w:t xml:space="preserve"> din </w:t>
      </w:r>
      <w:proofErr w:type="spellStart"/>
      <w:r w:rsidR="00601618" w:rsidRPr="005567A6">
        <w:rPr>
          <w:rFonts w:ascii="Arial" w:hAnsi="Arial" w:cs="Arial"/>
          <w:b/>
          <w:bCs/>
          <w:color w:val="000000"/>
          <w:sz w:val="26"/>
          <w:szCs w:val="26"/>
          <w:lang w:val="en-US" w:eastAsia="zh-CN"/>
        </w:rPr>
        <w:t>municipiul</w:t>
      </w:r>
      <w:proofErr w:type="spellEnd"/>
      <w:r w:rsidR="00601618" w:rsidRPr="005567A6">
        <w:rPr>
          <w:rFonts w:ascii="Arial" w:hAnsi="Arial" w:cs="Arial"/>
          <w:b/>
          <w:bCs/>
          <w:color w:val="000000"/>
          <w:sz w:val="26"/>
          <w:szCs w:val="26"/>
          <w:lang w:val="en-US" w:eastAsia="zh-CN"/>
        </w:rPr>
        <w:t xml:space="preserve"> Craiova </w:t>
      </w:r>
      <w:r w:rsidR="00564DED" w:rsidRPr="005567A6">
        <w:rPr>
          <w:rFonts w:ascii="Arial" w:hAnsi="Arial" w:cs="Arial"/>
          <w:b/>
          <w:bCs/>
          <w:color w:val="000000"/>
          <w:sz w:val="26"/>
          <w:szCs w:val="26"/>
          <w:lang w:val="en-US" w:eastAsia="zh-CN"/>
        </w:rPr>
        <w:t xml:space="preserve">cu </w:t>
      </w:r>
      <w:proofErr w:type="spellStart"/>
      <w:r w:rsidR="00564DED" w:rsidRPr="005567A6">
        <w:rPr>
          <w:rFonts w:ascii="Arial" w:hAnsi="Arial" w:cs="Arial"/>
          <w:b/>
          <w:bCs/>
          <w:color w:val="000000"/>
          <w:sz w:val="26"/>
          <w:szCs w:val="26"/>
          <w:lang w:val="en-US" w:eastAsia="zh-CN"/>
        </w:rPr>
        <w:t>privire</w:t>
      </w:r>
      <w:proofErr w:type="spellEnd"/>
      <w:r w:rsidR="00564DED" w:rsidRPr="005567A6">
        <w:rPr>
          <w:rFonts w:ascii="Arial" w:hAnsi="Arial" w:cs="Arial"/>
          <w:b/>
          <w:bCs/>
          <w:color w:val="000000"/>
          <w:sz w:val="26"/>
          <w:szCs w:val="26"/>
          <w:lang w:val="en-US" w:eastAsia="zh-CN"/>
        </w:rPr>
        <w:t xml:space="preserve"> la </w:t>
      </w:r>
      <w:proofErr w:type="spellStart"/>
      <w:r w:rsidR="00601618" w:rsidRPr="005567A6">
        <w:rPr>
          <w:rFonts w:ascii="Arial" w:hAnsi="Arial" w:cs="Arial"/>
          <w:b/>
          <w:bCs/>
          <w:color w:val="000000"/>
          <w:sz w:val="26"/>
          <w:szCs w:val="26"/>
          <w:lang w:val="en-US" w:eastAsia="zh-CN"/>
        </w:rPr>
        <w:t>beneficiile</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și</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serviciile</w:t>
      </w:r>
      <w:proofErr w:type="spellEnd"/>
      <w:r w:rsidR="00885FE9">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ce</w:t>
      </w:r>
      <w:proofErr w:type="spellEnd"/>
      <w:r w:rsidR="00601618" w:rsidRPr="005567A6">
        <w:rPr>
          <w:rFonts w:ascii="Arial" w:hAnsi="Arial" w:cs="Arial"/>
          <w:b/>
          <w:bCs/>
          <w:color w:val="000000"/>
          <w:sz w:val="26"/>
          <w:szCs w:val="26"/>
          <w:lang w:val="en-US" w:eastAsia="zh-CN"/>
        </w:rPr>
        <w:t xml:space="preserve"> se </w:t>
      </w:r>
      <w:proofErr w:type="spellStart"/>
      <w:r w:rsidR="00601618" w:rsidRPr="005567A6">
        <w:rPr>
          <w:rFonts w:ascii="Arial" w:hAnsi="Arial" w:cs="Arial"/>
          <w:b/>
          <w:bCs/>
          <w:color w:val="000000"/>
          <w:sz w:val="26"/>
          <w:szCs w:val="26"/>
          <w:lang w:val="en-US" w:eastAsia="zh-CN"/>
        </w:rPr>
        <w:t>acordă</w:t>
      </w:r>
      <w:proofErr w:type="spellEnd"/>
      <w:r w:rsidR="00601618" w:rsidRPr="005567A6">
        <w:rPr>
          <w:rFonts w:ascii="Arial" w:hAnsi="Arial" w:cs="Arial"/>
          <w:b/>
          <w:bCs/>
          <w:color w:val="000000"/>
          <w:sz w:val="26"/>
          <w:szCs w:val="26"/>
          <w:lang w:val="en-US" w:eastAsia="zh-CN"/>
        </w:rPr>
        <w:t xml:space="preserve"> </w:t>
      </w:r>
      <w:proofErr w:type="spellStart"/>
      <w:r w:rsidR="00601618" w:rsidRPr="005567A6">
        <w:rPr>
          <w:rFonts w:ascii="Arial" w:hAnsi="Arial" w:cs="Arial"/>
          <w:b/>
          <w:bCs/>
          <w:color w:val="000000"/>
          <w:sz w:val="26"/>
          <w:szCs w:val="26"/>
          <w:lang w:val="en-US" w:eastAsia="zh-CN"/>
        </w:rPr>
        <w:t>pe</w:t>
      </w:r>
      <w:proofErr w:type="spellEnd"/>
      <w:r w:rsidR="00601618" w:rsidRPr="005567A6">
        <w:rPr>
          <w:rFonts w:ascii="Arial" w:hAnsi="Arial" w:cs="Arial"/>
          <w:b/>
          <w:bCs/>
          <w:color w:val="000000"/>
          <w:sz w:val="26"/>
          <w:szCs w:val="26"/>
          <w:lang w:val="en-US" w:eastAsia="zh-CN"/>
        </w:rPr>
        <w:t xml:space="preserve"> plan local</w:t>
      </w:r>
      <w:r w:rsidR="00B8642D" w:rsidRPr="005567A6">
        <w:rPr>
          <w:rFonts w:ascii="Arial" w:hAnsi="Arial" w:cs="Arial"/>
          <w:b/>
          <w:bCs/>
          <w:color w:val="000000"/>
          <w:sz w:val="26"/>
          <w:szCs w:val="26"/>
          <w:lang w:val="en-US" w:eastAsia="zh-CN"/>
        </w:rPr>
        <w:t xml:space="preserve">, </w:t>
      </w:r>
      <w:proofErr w:type="spellStart"/>
      <w:r w:rsidR="00B8642D" w:rsidRPr="005567A6">
        <w:rPr>
          <w:rFonts w:ascii="Arial" w:hAnsi="Arial" w:cs="Arial"/>
          <w:b/>
          <w:bCs/>
          <w:color w:val="000000"/>
          <w:sz w:val="26"/>
          <w:szCs w:val="26"/>
          <w:lang w:val="en-US" w:eastAsia="zh-CN"/>
        </w:rPr>
        <w:t>activități</w:t>
      </w:r>
      <w:proofErr w:type="spellEnd"/>
      <w:r w:rsidR="00B8642D" w:rsidRPr="005567A6">
        <w:rPr>
          <w:rFonts w:ascii="Arial" w:hAnsi="Arial" w:cs="Arial"/>
          <w:b/>
          <w:bCs/>
          <w:color w:val="000000"/>
          <w:sz w:val="26"/>
          <w:szCs w:val="26"/>
          <w:lang w:val="en-US" w:eastAsia="zh-CN"/>
        </w:rPr>
        <w:t xml:space="preserve"> de </w:t>
      </w:r>
      <w:proofErr w:type="spellStart"/>
      <w:r w:rsidR="00B8642D" w:rsidRPr="005567A6">
        <w:rPr>
          <w:rFonts w:ascii="Arial" w:hAnsi="Arial" w:cs="Arial"/>
          <w:b/>
          <w:bCs/>
          <w:color w:val="000000"/>
          <w:sz w:val="26"/>
          <w:szCs w:val="26"/>
          <w:lang w:val="en-US" w:eastAsia="zh-CN"/>
        </w:rPr>
        <w:t>informare</w:t>
      </w:r>
      <w:proofErr w:type="spellEnd"/>
      <w:r w:rsidR="00B8642D" w:rsidRPr="005567A6">
        <w:rPr>
          <w:rFonts w:ascii="Arial" w:hAnsi="Arial" w:cs="Arial"/>
          <w:b/>
          <w:bCs/>
          <w:color w:val="000000"/>
          <w:sz w:val="26"/>
          <w:szCs w:val="26"/>
          <w:lang w:val="en-US" w:eastAsia="zh-CN"/>
        </w:rPr>
        <w:t xml:space="preserve"> cu </w:t>
      </w:r>
      <w:proofErr w:type="spellStart"/>
      <w:r w:rsidR="00B8642D" w:rsidRPr="005567A6">
        <w:rPr>
          <w:rFonts w:ascii="Arial" w:hAnsi="Arial" w:cs="Arial"/>
          <w:b/>
          <w:bCs/>
          <w:color w:val="000000"/>
          <w:sz w:val="26"/>
          <w:szCs w:val="26"/>
          <w:lang w:val="en-US" w:eastAsia="zh-CN"/>
        </w:rPr>
        <w:t>privire</w:t>
      </w:r>
      <w:proofErr w:type="spellEnd"/>
      <w:r w:rsidR="00B8642D" w:rsidRPr="005567A6">
        <w:rPr>
          <w:rFonts w:ascii="Arial" w:hAnsi="Arial" w:cs="Arial"/>
          <w:b/>
          <w:bCs/>
          <w:color w:val="000000"/>
          <w:sz w:val="26"/>
          <w:szCs w:val="26"/>
          <w:lang w:val="en-US" w:eastAsia="zh-CN"/>
        </w:rPr>
        <w:t xml:space="preserve"> la </w:t>
      </w:r>
      <w:proofErr w:type="spellStart"/>
      <w:r w:rsidR="00B8642D" w:rsidRPr="005567A6">
        <w:rPr>
          <w:rFonts w:ascii="Arial" w:hAnsi="Arial" w:cs="Arial"/>
          <w:b/>
          <w:bCs/>
          <w:color w:val="000000"/>
          <w:sz w:val="26"/>
          <w:szCs w:val="26"/>
          <w:lang w:val="en-US" w:eastAsia="zh-CN"/>
        </w:rPr>
        <w:t>drepturile</w:t>
      </w:r>
      <w:proofErr w:type="spellEnd"/>
      <w:r w:rsidR="00885FE9">
        <w:rPr>
          <w:rFonts w:ascii="Arial" w:hAnsi="Arial" w:cs="Arial"/>
          <w:b/>
          <w:bCs/>
          <w:color w:val="000000"/>
          <w:sz w:val="26"/>
          <w:szCs w:val="26"/>
          <w:lang w:val="en-US" w:eastAsia="zh-CN"/>
        </w:rPr>
        <w:t xml:space="preserve"> </w:t>
      </w:r>
      <w:proofErr w:type="spellStart"/>
      <w:r w:rsidR="00B8642D" w:rsidRPr="005567A6">
        <w:rPr>
          <w:rFonts w:ascii="Arial" w:hAnsi="Arial" w:cs="Arial"/>
          <w:b/>
          <w:bCs/>
          <w:color w:val="000000"/>
          <w:sz w:val="26"/>
          <w:szCs w:val="26"/>
          <w:lang w:val="en-US" w:eastAsia="zh-CN"/>
        </w:rPr>
        <w:t>și</w:t>
      </w:r>
      <w:proofErr w:type="spellEnd"/>
      <w:r w:rsidR="00885FE9">
        <w:rPr>
          <w:rFonts w:ascii="Arial" w:hAnsi="Arial" w:cs="Arial"/>
          <w:b/>
          <w:bCs/>
          <w:color w:val="000000"/>
          <w:sz w:val="26"/>
          <w:szCs w:val="26"/>
          <w:lang w:val="en-US" w:eastAsia="zh-CN"/>
        </w:rPr>
        <w:t xml:space="preserve"> </w:t>
      </w:r>
      <w:proofErr w:type="spellStart"/>
      <w:r w:rsidR="00B8642D" w:rsidRPr="005567A6">
        <w:rPr>
          <w:rFonts w:ascii="Arial" w:hAnsi="Arial" w:cs="Arial"/>
          <w:b/>
          <w:bCs/>
          <w:color w:val="000000"/>
          <w:sz w:val="26"/>
          <w:szCs w:val="26"/>
          <w:lang w:val="en-US" w:eastAsia="zh-CN"/>
        </w:rPr>
        <w:t>obligațiile</w:t>
      </w:r>
      <w:proofErr w:type="spellEnd"/>
      <w:r w:rsidR="00885FE9">
        <w:rPr>
          <w:rFonts w:ascii="Arial" w:hAnsi="Arial" w:cs="Arial"/>
          <w:b/>
          <w:bCs/>
          <w:color w:val="000000"/>
          <w:sz w:val="26"/>
          <w:szCs w:val="26"/>
          <w:lang w:val="en-US" w:eastAsia="zh-CN"/>
        </w:rPr>
        <w:t xml:space="preserve"> </w:t>
      </w:r>
      <w:proofErr w:type="spellStart"/>
      <w:r w:rsidR="00B8642D" w:rsidRPr="005567A6">
        <w:rPr>
          <w:rFonts w:ascii="Arial" w:hAnsi="Arial" w:cs="Arial"/>
          <w:b/>
          <w:bCs/>
          <w:color w:val="000000"/>
          <w:sz w:val="26"/>
          <w:szCs w:val="26"/>
          <w:lang w:val="en-US" w:eastAsia="zh-CN"/>
        </w:rPr>
        <w:t>beneficiarilor</w:t>
      </w:r>
      <w:proofErr w:type="spellEnd"/>
      <w:r w:rsidR="006D3BB2" w:rsidRPr="005567A6">
        <w:rPr>
          <w:rFonts w:ascii="Arial" w:hAnsi="Arial" w:cs="Arial"/>
          <w:b/>
          <w:bCs/>
          <w:color w:val="000000"/>
          <w:sz w:val="26"/>
          <w:szCs w:val="26"/>
          <w:lang w:val="en-US" w:eastAsia="zh-CN"/>
        </w:rPr>
        <w:t xml:space="preserve">. </w:t>
      </w:r>
      <w:r w:rsidR="006D3BB2" w:rsidRPr="005567A6">
        <w:rPr>
          <w:rFonts w:ascii="Arial" w:hAnsi="Arial" w:cs="Arial"/>
          <w:b/>
          <w:bCs/>
          <w:sz w:val="26"/>
          <w:szCs w:val="26"/>
          <w:lang w:val="en-US" w:eastAsia="zh-CN"/>
        </w:rPr>
        <w:t xml:space="preserve">De </w:t>
      </w:r>
      <w:proofErr w:type="spellStart"/>
      <w:r w:rsidR="006D3BB2" w:rsidRPr="005567A6">
        <w:rPr>
          <w:rFonts w:ascii="Arial" w:hAnsi="Arial" w:cs="Arial"/>
          <w:b/>
          <w:bCs/>
          <w:sz w:val="26"/>
          <w:szCs w:val="26"/>
          <w:lang w:val="en-US" w:eastAsia="zh-CN"/>
        </w:rPr>
        <w:t>asemenea</w:t>
      </w:r>
      <w:r w:rsidR="00593BB4" w:rsidRPr="005567A6">
        <w:rPr>
          <w:rFonts w:ascii="Arial" w:hAnsi="Arial" w:cs="Arial"/>
          <w:b/>
          <w:bCs/>
          <w:sz w:val="26"/>
          <w:szCs w:val="26"/>
          <w:lang w:val="en-US" w:eastAsia="zh-CN"/>
        </w:rPr>
        <w:t>,</w:t>
      </w:r>
      <w:r w:rsidR="006D3BB2" w:rsidRPr="005567A6">
        <w:rPr>
          <w:rFonts w:ascii="Arial" w:hAnsi="Arial" w:cs="Arial"/>
          <w:b/>
          <w:bCs/>
          <w:sz w:val="26"/>
          <w:szCs w:val="26"/>
          <w:lang w:val="en-US" w:eastAsia="zh-CN"/>
        </w:rPr>
        <w:t>autoritatea</w:t>
      </w:r>
      <w:proofErr w:type="spellEnd"/>
      <w:r w:rsidR="00885FE9">
        <w:rPr>
          <w:rFonts w:ascii="Arial" w:hAnsi="Arial" w:cs="Arial"/>
          <w:b/>
          <w:bCs/>
          <w:sz w:val="26"/>
          <w:szCs w:val="26"/>
          <w:lang w:val="en-US" w:eastAsia="zh-CN"/>
        </w:rPr>
        <w:t xml:space="preserve"> </w:t>
      </w:r>
      <w:proofErr w:type="spellStart"/>
      <w:r w:rsidR="006D3BB2" w:rsidRPr="005567A6">
        <w:rPr>
          <w:rFonts w:ascii="Arial" w:hAnsi="Arial" w:cs="Arial"/>
          <w:b/>
          <w:bCs/>
          <w:sz w:val="26"/>
          <w:szCs w:val="26"/>
          <w:lang w:val="en-US" w:eastAsia="zh-CN"/>
        </w:rPr>
        <w:t>locală</w:t>
      </w:r>
      <w:proofErr w:type="spellEnd"/>
      <w:r w:rsidR="00885FE9">
        <w:rPr>
          <w:rFonts w:ascii="Arial" w:hAnsi="Arial" w:cs="Arial"/>
          <w:b/>
          <w:bCs/>
          <w:sz w:val="26"/>
          <w:szCs w:val="26"/>
          <w:lang w:val="en-US" w:eastAsia="zh-CN"/>
        </w:rPr>
        <w:t xml:space="preserve"> </w:t>
      </w:r>
      <w:proofErr w:type="spellStart"/>
      <w:r w:rsidR="006D3BB2" w:rsidRPr="005567A6">
        <w:rPr>
          <w:rFonts w:ascii="Arial" w:hAnsi="Arial" w:cs="Arial"/>
          <w:b/>
          <w:bCs/>
          <w:sz w:val="26"/>
          <w:szCs w:val="26"/>
          <w:lang w:val="en-US" w:eastAsia="zh-CN"/>
        </w:rPr>
        <w:t>desfășoară</w:t>
      </w:r>
      <w:proofErr w:type="spellEnd"/>
      <w:r w:rsidR="00593BB4" w:rsidRPr="005567A6">
        <w:rPr>
          <w:rFonts w:ascii="Arial" w:hAnsi="Arial" w:cs="Arial"/>
          <w:b/>
          <w:bCs/>
          <w:sz w:val="26"/>
          <w:szCs w:val="26"/>
          <w:lang w:val="en-US" w:eastAsia="zh-CN"/>
        </w:rPr>
        <w:t xml:space="preserve">, </w:t>
      </w:r>
      <w:proofErr w:type="spellStart"/>
      <w:r w:rsidR="00593BB4" w:rsidRPr="005567A6">
        <w:rPr>
          <w:rFonts w:ascii="Arial" w:hAnsi="Arial" w:cs="Arial"/>
          <w:b/>
          <w:bCs/>
          <w:sz w:val="26"/>
          <w:szCs w:val="26"/>
          <w:lang w:val="en-US" w:eastAsia="zh-CN"/>
        </w:rPr>
        <w:t>anual</w:t>
      </w:r>
      <w:proofErr w:type="spellEnd"/>
      <w:r w:rsidR="00593BB4" w:rsidRPr="005567A6">
        <w:rPr>
          <w:rFonts w:ascii="Arial" w:hAnsi="Arial" w:cs="Arial"/>
          <w:b/>
          <w:bCs/>
          <w:sz w:val="26"/>
          <w:szCs w:val="26"/>
          <w:lang w:val="en-US" w:eastAsia="zh-CN"/>
        </w:rPr>
        <w:t>,</w:t>
      </w:r>
      <w:proofErr w:type="spellStart"/>
      <w:r w:rsidR="00EB383B" w:rsidRPr="005567A6">
        <w:rPr>
          <w:rFonts w:ascii="Arial" w:hAnsi="Arial" w:cs="Arial"/>
          <w:b/>
          <w:bCs/>
          <w:sz w:val="26"/>
          <w:szCs w:val="26"/>
          <w:lang w:bidi="ro-RO"/>
        </w:rPr>
        <w:t>activităţi</w:t>
      </w:r>
      <w:proofErr w:type="spellEnd"/>
      <w:r w:rsidR="00885FE9">
        <w:rPr>
          <w:rFonts w:ascii="Arial" w:hAnsi="Arial" w:cs="Arial"/>
          <w:b/>
          <w:bCs/>
          <w:sz w:val="26"/>
          <w:szCs w:val="26"/>
          <w:lang w:bidi="ro-RO"/>
        </w:rPr>
        <w:t xml:space="preserve"> </w:t>
      </w:r>
      <w:proofErr w:type="spellStart"/>
      <w:r w:rsidR="00EB383B" w:rsidRPr="005567A6">
        <w:rPr>
          <w:rFonts w:ascii="Arial" w:hAnsi="Arial" w:cs="Arial"/>
          <w:b/>
          <w:bCs/>
          <w:sz w:val="26"/>
          <w:szCs w:val="26"/>
          <w:lang w:bidi="ro-RO"/>
        </w:rPr>
        <w:t>şi</w:t>
      </w:r>
      <w:proofErr w:type="spellEnd"/>
      <w:r w:rsidR="00885FE9">
        <w:rPr>
          <w:rFonts w:ascii="Arial" w:hAnsi="Arial" w:cs="Arial"/>
          <w:b/>
          <w:bCs/>
          <w:sz w:val="26"/>
          <w:szCs w:val="26"/>
          <w:lang w:bidi="ro-RO"/>
        </w:rPr>
        <w:t xml:space="preserve"> </w:t>
      </w:r>
      <w:r w:rsidR="00EB383B" w:rsidRPr="005567A6">
        <w:rPr>
          <w:rFonts w:ascii="Arial" w:hAnsi="Arial" w:cs="Arial"/>
          <w:b/>
          <w:bCs/>
          <w:sz w:val="26"/>
          <w:szCs w:val="26"/>
          <w:lang w:bidi="ro-RO"/>
        </w:rPr>
        <w:t xml:space="preserve">manifestări sociale </w:t>
      </w:r>
      <w:proofErr w:type="spellStart"/>
      <w:r w:rsidR="00EB383B" w:rsidRPr="005567A6">
        <w:rPr>
          <w:rFonts w:ascii="Arial" w:hAnsi="Arial" w:cs="Arial"/>
          <w:b/>
          <w:bCs/>
          <w:sz w:val="26"/>
          <w:szCs w:val="26"/>
          <w:lang w:bidi="ro-RO"/>
        </w:rPr>
        <w:t>şi</w:t>
      </w:r>
      <w:proofErr w:type="spellEnd"/>
      <w:r w:rsidR="00EB383B" w:rsidRPr="005567A6">
        <w:rPr>
          <w:rFonts w:ascii="Arial" w:hAnsi="Arial" w:cs="Arial"/>
          <w:b/>
          <w:bCs/>
          <w:sz w:val="26"/>
          <w:szCs w:val="26"/>
          <w:lang w:bidi="ro-RO"/>
        </w:rPr>
        <w:t xml:space="preserve"> culturale cu </w:t>
      </w:r>
      <w:proofErr w:type="spellStart"/>
      <w:r w:rsidR="00EB383B" w:rsidRPr="005567A6">
        <w:rPr>
          <w:rFonts w:ascii="Arial" w:hAnsi="Arial" w:cs="Arial"/>
          <w:b/>
          <w:bCs/>
          <w:sz w:val="26"/>
          <w:szCs w:val="26"/>
          <w:lang w:bidi="ro-RO"/>
        </w:rPr>
        <w:t>şi</w:t>
      </w:r>
      <w:proofErr w:type="spellEnd"/>
      <w:r w:rsidR="00EB383B" w:rsidRPr="005567A6">
        <w:rPr>
          <w:rFonts w:ascii="Arial" w:hAnsi="Arial" w:cs="Arial"/>
          <w:b/>
          <w:bCs/>
          <w:sz w:val="26"/>
          <w:szCs w:val="26"/>
          <w:lang w:bidi="ro-RO"/>
        </w:rPr>
        <w:t xml:space="preserve"> pentru</w:t>
      </w:r>
      <w:r w:rsidR="00885FE9">
        <w:rPr>
          <w:rFonts w:ascii="Arial" w:hAnsi="Arial" w:cs="Arial"/>
          <w:b/>
          <w:bCs/>
          <w:sz w:val="26"/>
          <w:szCs w:val="26"/>
          <w:lang w:bidi="ro-RO"/>
        </w:rPr>
        <w:t xml:space="preserve"> </w:t>
      </w:r>
      <w:r w:rsidR="00EB383B" w:rsidRPr="005567A6">
        <w:rPr>
          <w:rFonts w:ascii="Arial" w:hAnsi="Arial" w:cs="Arial"/>
          <w:b/>
          <w:bCs/>
          <w:sz w:val="26"/>
          <w:szCs w:val="26"/>
          <w:lang w:bidi="ro-RO"/>
        </w:rPr>
        <w:t xml:space="preserve">vârstnici </w:t>
      </w:r>
      <w:r w:rsidR="004D2B0B" w:rsidRPr="005567A6">
        <w:rPr>
          <w:rFonts w:ascii="Arial" w:hAnsi="Arial" w:cs="Arial"/>
          <w:b/>
          <w:bCs/>
          <w:sz w:val="26"/>
          <w:szCs w:val="26"/>
          <w:lang w:val="en-US" w:eastAsia="zh-CN"/>
        </w:rPr>
        <w:t xml:space="preserve">cu </w:t>
      </w:r>
      <w:r w:rsidR="004C4F23" w:rsidRPr="005567A6">
        <w:rPr>
          <w:rFonts w:ascii="Arial" w:eastAsia="SimSun" w:hAnsi="Arial" w:cs="Arial"/>
          <w:b/>
          <w:bCs/>
          <w:sz w:val="26"/>
          <w:szCs w:val="26"/>
          <w:lang w:eastAsia="zh-CN"/>
        </w:rPr>
        <w:t>ocazia Zilei Veteranilor de Război din data de 29 aprilie</w:t>
      </w:r>
      <w:r w:rsidR="008457DB" w:rsidRPr="005567A6">
        <w:rPr>
          <w:rFonts w:ascii="Arial" w:eastAsia="SimSun" w:hAnsi="Arial" w:cs="Arial"/>
          <w:b/>
          <w:bCs/>
          <w:sz w:val="26"/>
          <w:szCs w:val="26"/>
          <w:lang w:eastAsia="zh-CN"/>
        </w:rPr>
        <w:t>; activități</w:t>
      </w:r>
      <w:r w:rsidR="004C4F23" w:rsidRPr="005567A6">
        <w:rPr>
          <w:rFonts w:ascii="Arial" w:eastAsia="SimSun" w:hAnsi="Arial" w:cs="Arial"/>
          <w:b/>
          <w:bCs/>
          <w:sz w:val="26"/>
          <w:szCs w:val="26"/>
          <w:lang w:eastAsia="zh-CN"/>
        </w:rPr>
        <w:t xml:space="preserve"> cu ocazia </w:t>
      </w:r>
      <w:proofErr w:type="spellStart"/>
      <w:r w:rsidR="00E55394" w:rsidRPr="005567A6">
        <w:rPr>
          <w:rFonts w:ascii="Arial" w:hAnsi="Arial" w:cs="Arial"/>
          <w:b/>
          <w:bCs/>
          <w:sz w:val="26"/>
          <w:szCs w:val="26"/>
          <w:lang w:val="en-US" w:eastAsia="zh-CN"/>
        </w:rPr>
        <w:t>Zilei</w:t>
      </w:r>
      <w:proofErr w:type="spellEnd"/>
      <w:r w:rsidR="00885FE9">
        <w:rPr>
          <w:rFonts w:ascii="Arial" w:hAnsi="Arial" w:cs="Arial"/>
          <w:b/>
          <w:bCs/>
          <w:sz w:val="26"/>
          <w:szCs w:val="26"/>
          <w:lang w:val="en-US" w:eastAsia="zh-CN"/>
        </w:rPr>
        <w:t xml:space="preserve"> </w:t>
      </w:r>
      <w:proofErr w:type="spellStart"/>
      <w:r w:rsidR="00E55394" w:rsidRPr="005567A6">
        <w:rPr>
          <w:rFonts w:ascii="Arial" w:hAnsi="Arial" w:cs="Arial"/>
          <w:b/>
          <w:bCs/>
          <w:sz w:val="26"/>
          <w:szCs w:val="26"/>
          <w:lang w:val="en-US" w:eastAsia="zh-CN"/>
        </w:rPr>
        <w:t>Internaționale</w:t>
      </w:r>
      <w:proofErr w:type="spellEnd"/>
      <w:r w:rsidR="00E55394" w:rsidRPr="005567A6">
        <w:rPr>
          <w:rFonts w:ascii="Arial" w:hAnsi="Arial" w:cs="Arial"/>
          <w:b/>
          <w:bCs/>
          <w:sz w:val="26"/>
          <w:szCs w:val="26"/>
          <w:lang w:val="en-US" w:eastAsia="zh-CN"/>
        </w:rPr>
        <w:t xml:space="preserve"> a </w:t>
      </w:r>
      <w:proofErr w:type="spellStart"/>
      <w:r w:rsidR="008457DB" w:rsidRPr="005567A6">
        <w:rPr>
          <w:rFonts w:ascii="Arial" w:hAnsi="Arial" w:cs="Arial"/>
          <w:b/>
          <w:bCs/>
          <w:sz w:val="26"/>
          <w:szCs w:val="26"/>
          <w:lang w:val="en-US" w:eastAsia="zh-CN"/>
        </w:rPr>
        <w:t>P</w:t>
      </w:r>
      <w:r w:rsidR="00E55394" w:rsidRPr="005567A6">
        <w:rPr>
          <w:rFonts w:ascii="Arial" w:hAnsi="Arial" w:cs="Arial"/>
          <w:b/>
          <w:bCs/>
          <w:sz w:val="26"/>
          <w:szCs w:val="26"/>
          <w:lang w:val="en-US" w:eastAsia="zh-CN"/>
        </w:rPr>
        <w:t>ersoanelor</w:t>
      </w:r>
      <w:proofErr w:type="spellEnd"/>
      <w:r w:rsidR="00885FE9">
        <w:rPr>
          <w:rFonts w:ascii="Arial" w:hAnsi="Arial" w:cs="Arial"/>
          <w:b/>
          <w:bCs/>
          <w:sz w:val="26"/>
          <w:szCs w:val="26"/>
          <w:lang w:val="en-US" w:eastAsia="zh-CN"/>
        </w:rPr>
        <w:t xml:space="preserve"> </w:t>
      </w:r>
      <w:proofErr w:type="spellStart"/>
      <w:r w:rsidR="008457DB" w:rsidRPr="005567A6">
        <w:rPr>
          <w:rFonts w:ascii="Arial" w:hAnsi="Arial" w:cs="Arial"/>
          <w:b/>
          <w:bCs/>
          <w:sz w:val="26"/>
          <w:szCs w:val="26"/>
          <w:lang w:val="en-US" w:eastAsia="zh-CN"/>
        </w:rPr>
        <w:t>V</w:t>
      </w:r>
      <w:r w:rsidR="00E55394" w:rsidRPr="005567A6">
        <w:rPr>
          <w:rFonts w:ascii="Arial" w:hAnsi="Arial" w:cs="Arial"/>
          <w:b/>
          <w:bCs/>
          <w:sz w:val="26"/>
          <w:szCs w:val="26"/>
          <w:lang w:val="en-US" w:eastAsia="zh-CN"/>
        </w:rPr>
        <w:t>ârstnice</w:t>
      </w:r>
      <w:proofErr w:type="spellEnd"/>
      <w:r w:rsidR="004C4F23" w:rsidRPr="005567A6">
        <w:rPr>
          <w:rFonts w:ascii="Arial" w:hAnsi="Arial" w:cs="Arial"/>
          <w:b/>
          <w:bCs/>
          <w:sz w:val="26"/>
          <w:szCs w:val="26"/>
          <w:lang w:val="en-US" w:eastAsia="zh-CN"/>
        </w:rPr>
        <w:t xml:space="preserve"> din data de 1 </w:t>
      </w:r>
      <w:proofErr w:type="spellStart"/>
      <w:r w:rsidR="004C4F23" w:rsidRPr="005567A6">
        <w:rPr>
          <w:rFonts w:ascii="Arial" w:hAnsi="Arial" w:cs="Arial"/>
          <w:b/>
          <w:bCs/>
          <w:sz w:val="26"/>
          <w:szCs w:val="26"/>
          <w:lang w:val="en-US" w:eastAsia="zh-CN"/>
        </w:rPr>
        <w:t>octombrie</w:t>
      </w:r>
      <w:r w:rsidR="007930D6" w:rsidRPr="005567A6">
        <w:rPr>
          <w:rFonts w:ascii="Arial" w:hAnsi="Arial" w:cs="Arial"/>
          <w:b/>
          <w:bCs/>
          <w:sz w:val="26"/>
          <w:szCs w:val="26"/>
          <w:lang w:val="en-US" w:eastAsia="zh-CN"/>
        </w:rPr>
        <w:t>;</w:t>
      </w:r>
      <w:r w:rsidR="006D3BB2" w:rsidRPr="005567A6">
        <w:rPr>
          <w:rFonts w:ascii="Arial" w:hAnsi="Arial" w:cs="Arial"/>
          <w:b/>
          <w:bCs/>
          <w:sz w:val="26"/>
          <w:szCs w:val="26"/>
          <w:lang w:val="en-US" w:eastAsia="zh-CN"/>
        </w:rPr>
        <w:t>organizează</w:t>
      </w:r>
      <w:proofErr w:type="spellEnd"/>
      <w:r w:rsidR="006D3BB2" w:rsidRPr="005567A6">
        <w:rPr>
          <w:rFonts w:ascii="Arial" w:hAnsi="Arial" w:cs="Arial"/>
          <w:b/>
          <w:bCs/>
          <w:sz w:val="26"/>
          <w:szCs w:val="26"/>
          <w:lang w:val="en-US" w:eastAsia="zh-CN"/>
        </w:rPr>
        <w:t xml:space="preserve">, la </w:t>
      </w:r>
      <w:proofErr w:type="spellStart"/>
      <w:r w:rsidR="006D3BB2" w:rsidRPr="005567A6">
        <w:rPr>
          <w:rFonts w:ascii="Arial" w:hAnsi="Arial" w:cs="Arial"/>
          <w:b/>
          <w:bCs/>
          <w:sz w:val="26"/>
          <w:szCs w:val="26"/>
          <w:lang w:val="en-US" w:eastAsia="zh-CN"/>
        </w:rPr>
        <w:t>finalul</w:t>
      </w:r>
      <w:proofErr w:type="spellEnd"/>
      <w:r w:rsidR="00885FE9">
        <w:rPr>
          <w:rFonts w:ascii="Arial" w:hAnsi="Arial" w:cs="Arial"/>
          <w:b/>
          <w:bCs/>
          <w:sz w:val="26"/>
          <w:szCs w:val="26"/>
          <w:lang w:val="en-US" w:eastAsia="zh-CN"/>
        </w:rPr>
        <w:t xml:space="preserve"> </w:t>
      </w:r>
      <w:proofErr w:type="spellStart"/>
      <w:r w:rsidR="006D3BB2" w:rsidRPr="005567A6">
        <w:rPr>
          <w:rFonts w:ascii="Arial" w:hAnsi="Arial" w:cs="Arial"/>
          <w:b/>
          <w:bCs/>
          <w:sz w:val="26"/>
          <w:szCs w:val="26"/>
          <w:lang w:val="en-US" w:eastAsia="zh-CN"/>
        </w:rPr>
        <w:t>lunii</w:t>
      </w:r>
      <w:proofErr w:type="spellEnd"/>
      <w:r w:rsidR="00885FE9">
        <w:rPr>
          <w:rFonts w:ascii="Arial" w:hAnsi="Arial" w:cs="Arial"/>
          <w:b/>
          <w:bCs/>
          <w:sz w:val="26"/>
          <w:szCs w:val="26"/>
          <w:lang w:val="en-US" w:eastAsia="zh-CN"/>
        </w:rPr>
        <w:t xml:space="preserve"> </w:t>
      </w:r>
      <w:proofErr w:type="spellStart"/>
      <w:r w:rsidR="006D3BB2" w:rsidRPr="005567A6">
        <w:rPr>
          <w:rFonts w:ascii="Arial" w:hAnsi="Arial" w:cs="Arial"/>
          <w:b/>
          <w:bCs/>
          <w:sz w:val="26"/>
          <w:szCs w:val="26"/>
          <w:lang w:val="en-US" w:eastAsia="zh-CN"/>
        </w:rPr>
        <w:t>decembrie</w:t>
      </w:r>
      <w:proofErr w:type="spellEnd"/>
      <w:r w:rsidR="006D3BB2" w:rsidRPr="005567A6">
        <w:rPr>
          <w:rFonts w:ascii="Arial" w:hAnsi="Arial" w:cs="Arial"/>
          <w:b/>
          <w:bCs/>
          <w:sz w:val="26"/>
          <w:szCs w:val="26"/>
          <w:lang w:val="en-US" w:eastAsia="zh-CN"/>
        </w:rPr>
        <w:t xml:space="preserve"> al </w:t>
      </w:r>
      <w:proofErr w:type="spellStart"/>
      <w:r w:rsidR="006D3BB2" w:rsidRPr="005567A6">
        <w:rPr>
          <w:rFonts w:ascii="Arial" w:hAnsi="Arial" w:cs="Arial"/>
          <w:b/>
          <w:bCs/>
          <w:sz w:val="26"/>
          <w:szCs w:val="26"/>
          <w:lang w:val="en-US" w:eastAsia="zh-CN"/>
        </w:rPr>
        <w:t>fiecărui</w:t>
      </w:r>
      <w:proofErr w:type="spellEnd"/>
      <w:r w:rsidR="00885FE9">
        <w:rPr>
          <w:rFonts w:ascii="Arial" w:hAnsi="Arial" w:cs="Arial"/>
          <w:b/>
          <w:bCs/>
          <w:sz w:val="26"/>
          <w:szCs w:val="26"/>
          <w:lang w:val="en-US" w:eastAsia="zh-CN"/>
        </w:rPr>
        <w:t xml:space="preserve"> </w:t>
      </w:r>
      <w:r w:rsidR="006D3BB2" w:rsidRPr="007B0C1F">
        <w:rPr>
          <w:rFonts w:ascii="Arial" w:hAnsi="Arial" w:cs="Arial"/>
          <w:b/>
          <w:bCs/>
          <w:sz w:val="26"/>
          <w:szCs w:val="26"/>
          <w:lang w:val="en-US" w:eastAsia="zh-CN"/>
        </w:rPr>
        <w:t xml:space="preserve">an, </w:t>
      </w:r>
      <w:r w:rsidR="006D3BB2" w:rsidRPr="007B0C1F">
        <w:rPr>
          <w:rFonts w:ascii="Arial" w:hAnsi="Arial" w:cs="Arial"/>
          <w:b/>
          <w:bCs/>
          <w:sz w:val="26"/>
          <w:szCs w:val="26"/>
        </w:rPr>
        <w:t xml:space="preserve">o </w:t>
      </w:r>
      <w:r w:rsidR="006D3BB2" w:rsidRPr="005F2282">
        <w:rPr>
          <w:rFonts w:ascii="Arial" w:hAnsi="Arial" w:cs="Arial"/>
          <w:b/>
          <w:bCs/>
          <w:sz w:val="26"/>
          <w:szCs w:val="26"/>
        </w:rPr>
        <w:t>seară specială pentru cuplurile craiovene care vor sărbători „Nunta de Aur”</w:t>
      </w:r>
      <w:r w:rsidR="00E55394" w:rsidRPr="005F2282">
        <w:rPr>
          <w:rFonts w:ascii="Arial" w:hAnsi="Arial" w:cs="Arial"/>
          <w:b/>
          <w:bCs/>
          <w:sz w:val="26"/>
          <w:szCs w:val="26"/>
          <w:lang w:val="en-US" w:eastAsia="zh-CN"/>
        </w:rPr>
        <w:t xml:space="preserve">; </w:t>
      </w:r>
      <w:proofErr w:type="spellStart"/>
      <w:r w:rsidR="007930D6" w:rsidRPr="005F2282">
        <w:rPr>
          <w:rFonts w:ascii="Arial" w:hAnsi="Arial" w:cs="Arial"/>
          <w:b/>
          <w:bCs/>
          <w:sz w:val="26"/>
          <w:szCs w:val="26"/>
          <w:lang w:val="en-US" w:eastAsia="zh-CN"/>
        </w:rPr>
        <w:t>precum</w:t>
      </w:r>
      <w:proofErr w:type="spellEnd"/>
      <w:r w:rsidR="007930D6" w:rsidRPr="005F2282">
        <w:rPr>
          <w:rFonts w:ascii="Arial" w:hAnsi="Arial" w:cs="Arial"/>
          <w:b/>
          <w:bCs/>
          <w:sz w:val="26"/>
          <w:szCs w:val="26"/>
          <w:lang w:val="en-US" w:eastAsia="zh-CN"/>
        </w:rPr>
        <w:t xml:space="preserve"> </w:t>
      </w:r>
      <w:proofErr w:type="spellStart"/>
      <w:r w:rsidR="007930D6" w:rsidRPr="005F2282">
        <w:rPr>
          <w:rFonts w:ascii="Arial" w:hAnsi="Arial" w:cs="Arial"/>
          <w:b/>
          <w:bCs/>
          <w:sz w:val="26"/>
          <w:szCs w:val="26"/>
          <w:lang w:val="en-US" w:eastAsia="zh-CN"/>
        </w:rPr>
        <w:t>și</w:t>
      </w:r>
      <w:proofErr w:type="spellEnd"/>
      <w:r w:rsidR="00885FE9">
        <w:rPr>
          <w:rFonts w:ascii="Arial" w:hAnsi="Arial" w:cs="Arial"/>
          <w:b/>
          <w:bCs/>
          <w:sz w:val="26"/>
          <w:szCs w:val="26"/>
          <w:lang w:val="en-US" w:eastAsia="zh-CN"/>
        </w:rPr>
        <w:t xml:space="preserve"> </w:t>
      </w:r>
      <w:proofErr w:type="spellStart"/>
      <w:r w:rsidR="007930D6" w:rsidRPr="005F2282">
        <w:rPr>
          <w:rFonts w:ascii="Arial" w:hAnsi="Arial" w:cs="Arial"/>
          <w:b/>
          <w:bCs/>
          <w:sz w:val="26"/>
          <w:szCs w:val="26"/>
          <w:lang w:val="en-US" w:eastAsia="zh-CN"/>
        </w:rPr>
        <w:t>acordă</w:t>
      </w:r>
      <w:proofErr w:type="spellEnd"/>
      <w:r w:rsidR="00885FE9">
        <w:rPr>
          <w:rFonts w:ascii="Arial" w:hAnsi="Arial" w:cs="Arial"/>
          <w:b/>
          <w:bCs/>
          <w:sz w:val="26"/>
          <w:szCs w:val="26"/>
          <w:lang w:val="en-US" w:eastAsia="zh-CN"/>
        </w:rPr>
        <w:t xml:space="preserve"> </w:t>
      </w:r>
      <w:r w:rsidR="00556AF7" w:rsidRPr="005F2282">
        <w:rPr>
          <w:rFonts w:ascii="Arial" w:hAnsi="Arial" w:cs="Arial"/>
          <w:b/>
          <w:bCs/>
          <w:sz w:val="26"/>
          <w:szCs w:val="26"/>
        </w:rPr>
        <w:t>un premiu în cuantum de 1</w:t>
      </w:r>
      <w:r w:rsidR="00632CB0">
        <w:rPr>
          <w:rFonts w:ascii="Arial" w:hAnsi="Arial" w:cs="Arial"/>
          <w:b/>
          <w:bCs/>
          <w:sz w:val="26"/>
          <w:szCs w:val="26"/>
        </w:rPr>
        <w:t>.</w:t>
      </w:r>
      <w:r w:rsidR="00556AF7" w:rsidRPr="005F2282">
        <w:rPr>
          <w:rFonts w:ascii="Arial" w:hAnsi="Arial" w:cs="Arial"/>
          <w:b/>
          <w:bCs/>
          <w:sz w:val="26"/>
          <w:szCs w:val="26"/>
        </w:rPr>
        <w:t>000</w:t>
      </w:r>
      <w:r w:rsidR="00D70188">
        <w:rPr>
          <w:rFonts w:ascii="Arial" w:hAnsi="Arial" w:cs="Arial"/>
          <w:b/>
          <w:bCs/>
          <w:sz w:val="26"/>
          <w:szCs w:val="26"/>
        </w:rPr>
        <w:t>,00</w:t>
      </w:r>
      <w:r w:rsidR="00556AF7" w:rsidRPr="005F2282">
        <w:rPr>
          <w:rFonts w:ascii="Arial" w:hAnsi="Arial" w:cs="Arial"/>
          <w:b/>
          <w:bCs/>
          <w:sz w:val="26"/>
          <w:szCs w:val="26"/>
        </w:rPr>
        <w:t xml:space="preserve"> lei, fiecărei persoane care </w:t>
      </w:r>
      <w:r w:rsidR="00556AF7" w:rsidRPr="00B43B25">
        <w:rPr>
          <w:rFonts w:ascii="Arial" w:hAnsi="Arial" w:cs="Arial"/>
          <w:b/>
          <w:bCs/>
          <w:sz w:val="26"/>
          <w:szCs w:val="26"/>
        </w:rPr>
        <w:t>împlineşte vârsta de 100 de ani</w:t>
      </w:r>
      <w:r w:rsidR="007930D6" w:rsidRPr="00B43B25">
        <w:rPr>
          <w:rFonts w:ascii="Arial" w:hAnsi="Arial" w:cs="Arial"/>
          <w:b/>
          <w:bCs/>
          <w:sz w:val="26"/>
          <w:szCs w:val="26"/>
        </w:rPr>
        <w:t>.</w:t>
      </w:r>
    </w:p>
    <w:p w:rsidR="00556AF7" w:rsidRPr="00B43B25" w:rsidRDefault="00556AF7">
      <w:pPr>
        <w:jc w:val="both"/>
        <w:divId w:val="1559628440"/>
        <w:rPr>
          <w:lang w:val="en-US" w:eastAsia="zh-CN"/>
        </w:rPr>
      </w:pPr>
    </w:p>
    <w:p w:rsidR="007E538C" w:rsidRPr="002B6DC6" w:rsidRDefault="00644E49" w:rsidP="002B6DC6">
      <w:pPr>
        <w:shd w:val="clear" w:color="auto" w:fill="FFFFFF"/>
        <w:tabs>
          <w:tab w:val="left" w:pos="567"/>
        </w:tabs>
        <w:jc w:val="both"/>
        <w:divId w:val="94643944"/>
        <w:rPr>
          <w:rFonts w:ascii="Arial" w:hAnsi="Arial" w:cs="Arial"/>
          <w:b/>
          <w:bCs/>
          <w:color w:val="000000"/>
          <w:sz w:val="26"/>
          <w:szCs w:val="26"/>
        </w:rPr>
      </w:pPr>
      <w:r>
        <w:rPr>
          <w:rFonts w:ascii="Arial" w:hAnsi="Arial" w:cs="Arial"/>
          <w:color w:val="000000"/>
          <w:sz w:val="26"/>
          <w:szCs w:val="26"/>
        </w:rPr>
        <w:tab/>
      </w:r>
      <w:r w:rsidR="00663C29">
        <w:rPr>
          <w:rFonts w:ascii="Arial" w:hAnsi="Arial" w:cs="Arial"/>
          <w:b/>
          <w:bCs/>
          <w:color w:val="000080"/>
          <w:sz w:val="26"/>
          <w:szCs w:val="26"/>
        </w:rPr>
        <w:t>6.</w:t>
      </w:r>
      <w:r w:rsidR="00663C29">
        <w:rPr>
          <w:rStyle w:val="l5def1"/>
        </w:rPr>
        <w:t>Organizarea de întâlniri tripartite: furnizorii de servicii sociale, organizaţii de voluntariat, asociaţii ale persoanelor beneficiare etc.</w:t>
      </w:r>
      <w:r w:rsidR="0015510A">
        <w:rPr>
          <w:rStyle w:val="l5def1"/>
        </w:rPr>
        <w:t>-</w:t>
      </w:r>
      <w:proofErr w:type="spellStart"/>
      <w:r w:rsidR="0015510A" w:rsidRPr="002B6DC6">
        <w:rPr>
          <w:rFonts w:ascii="Arial" w:hAnsi="Arial" w:cs="Arial"/>
          <w:b/>
          <w:bCs/>
          <w:color w:val="000000"/>
          <w:sz w:val="26"/>
          <w:szCs w:val="26"/>
          <w:lang w:val="en-US" w:eastAsia="zh-CN"/>
        </w:rPr>
        <w:t>Direcția</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Generală</w:t>
      </w:r>
      <w:proofErr w:type="spellEnd"/>
      <w:r w:rsidR="0015510A" w:rsidRPr="002B6DC6">
        <w:rPr>
          <w:rFonts w:ascii="Arial" w:hAnsi="Arial" w:cs="Arial"/>
          <w:b/>
          <w:bCs/>
          <w:color w:val="000000"/>
          <w:sz w:val="26"/>
          <w:szCs w:val="26"/>
          <w:lang w:val="en-US" w:eastAsia="zh-CN"/>
        </w:rPr>
        <w:t xml:space="preserve"> de </w:t>
      </w:r>
      <w:proofErr w:type="spellStart"/>
      <w:r w:rsidR="0015510A" w:rsidRPr="002B6DC6">
        <w:rPr>
          <w:rFonts w:ascii="Arial" w:hAnsi="Arial" w:cs="Arial"/>
          <w:b/>
          <w:bCs/>
          <w:color w:val="000000"/>
          <w:sz w:val="26"/>
          <w:szCs w:val="26"/>
          <w:lang w:val="en-US" w:eastAsia="zh-CN"/>
        </w:rPr>
        <w:t>Asistență</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Socială</w:t>
      </w:r>
      <w:proofErr w:type="spellEnd"/>
      <w:r w:rsidR="0015510A" w:rsidRPr="002B6DC6">
        <w:rPr>
          <w:rFonts w:ascii="Arial" w:hAnsi="Arial" w:cs="Arial"/>
          <w:b/>
          <w:bCs/>
          <w:color w:val="000000"/>
          <w:sz w:val="26"/>
          <w:szCs w:val="26"/>
          <w:lang w:val="en-US" w:eastAsia="zh-CN"/>
        </w:rPr>
        <w:t xml:space="preserve"> Craiova </w:t>
      </w:r>
      <w:proofErr w:type="spellStart"/>
      <w:proofErr w:type="gramStart"/>
      <w:r w:rsidR="0015510A" w:rsidRPr="002B6DC6">
        <w:rPr>
          <w:rFonts w:ascii="Arial" w:hAnsi="Arial" w:cs="Arial"/>
          <w:b/>
          <w:bCs/>
          <w:color w:val="000000"/>
          <w:sz w:val="26"/>
          <w:szCs w:val="26"/>
          <w:lang w:val="en-US" w:eastAsia="zh-CN"/>
        </w:rPr>
        <w:t>va</w:t>
      </w:r>
      <w:proofErr w:type="spellEnd"/>
      <w:proofErr w:type="gram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organiza</w:t>
      </w:r>
      <w:proofErr w:type="spellEnd"/>
      <w:r w:rsidR="0015510A" w:rsidRPr="002B6DC6">
        <w:rPr>
          <w:rFonts w:ascii="Arial" w:hAnsi="Arial" w:cs="Arial"/>
          <w:b/>
          <w:bCs/>
          <w:color w:val="000000"/>
          <w:sz w:val="26"/>
          <w:szCs w:val="26"/>
          <w:lang w:val="en-US" w:eastAsia="zh-CN"/>
        </w:rPr>
        <w:t xml:space="preserve"> o </w:t>
      </w:r>
      <w:proofErr w:type="spellStart"/>
      <w:r w:rsidR="0015510A" w:rsidRPr="002B6DC6">
        <w:rPr>
          <w:rFonts w:ascii="Arial" w:hAnsi="Arial" w:cs="Arial"/>
          <w:b/>
          <w:bCs/>
          <w:color w:val="000000"/>
          <w:sz w:val="26"/>
          <w:szCs w:val="26"/>
          <w:lang w:val="en-US" w:eastAsia="zh-CN"/>
        </w:rPr>
        <w:t>serie</w:t>
      </w:r>
      <w:proofErr w:type="spellEnd"/>
      <w:r w:rsidR="0015510A" w:rsidRPr="002B6DC6">
        <w:rPr>
          <w:rFonts w:ascii="Arial" w:hAnsi="Arial" w:cs="Arial"/>
          <w:b/>
          <w:bCs/>
          <w:color w:val="000000"/>
          <w:sz w:val="26"/>
          <w:szCs w:val="26"/>
          <w:lang w:val="en-US" w:eastAsia="zh-CN"/>
        </w:rPr>
        <w:t xml:space="preserve"> de </w:t>
      </w:r>
      <w:proofErr w:type="spellStart"/>
      <w:r w:rsidR="0015510A" w:rsidRPr="002B6DC6">
        <w:rPr>
          <w:rFonts w:ascii="Arial" w:hAnsi="Arial" w:cs="Arial"/>
          <w:b/>
          <w:bCs/>
          <w:color w:val="000000"/>
          <w:sz w:val="26"/>
          <w:szCs w:val="26"/>
          <w:lang w:val="en-US" w:eastAsia="zh-CN"/>
        </w:rPr>
        <w:t>întalniri</w:t>
      </w:r>
      <w:proofErr w:type="spellEnd"/>
      <w:r w:rsidR="0015510A" w:rsidRPr="002B6DC6">
        <w:rPr>
          <w:rFonts w:ascii="Arial" w:hAnsi="Arial" w:cs="Arial"/>
          <w:b/>
          <w:bCs/>
          <w:color w:val="000000"/>
          <w:sz w:val="26"/>
          <w:szCs w:val="26"/>
          <w:lang w:val="en-US" w:eastAsia="zh-CN"/>
        </w:rPr>
        <w:t xml:space="preserve"> cu </w:t>
      </w:r>
      <w:proofErr w:type="spellStart"/>
      <w:r w:rsidR="0015510A" w:rsidRPr="002B6DC6">
        <w:rPr>
          <w:rFonts w:ascii="Arial" w:hAnsi="Arial" w:cs="Arial"/>
          <w:b/>
          <w:bCs/>
          <w:color w:val="000000"/>
          <w:sz w:val="26"/>
          <w:szCs w:val="26"/>
          <w:lang w:val="en-US" w:eastAsia="zh-CN"/>
        </w:rPr>
        <w:t>furnizorii</w:t>
      </w:r>
      <w:proofErr w:type="spellEnd"/>
      <w:r w:rsidR="0015510A" w:rsidRPr="002B6DC6">
        <w:rPr>
          <w:rFonts w:ascii="Arial" w:hAnsi="Arial" w:cs="Arial"/>
          <w:b/>
          <w:bCs/>
          <w:color w:val="000000"/>
          <w:sz w:val="26"/>
          <w:szCs w:val="26"/>
          <w:lang w:val="en-US" w:eastAsia="zh-CN"/>
        </w:rPr>
        <w:t xml:space="preserve"> de </w:t>
      </w:r>
      <w:proofErr w:type="spellStart"/>
      <w:r w:rsidR="0015510A" w:rsidRPr="002B6DC6">
        <w:rPr>
          <w:rFonts w:ascii="Arial" w:hAnsi="Arial" w:cs="Arial"/>
          <w:b/>
          <w:bCs/>
          <w:color w:val="000000"/>
          <w:sz w:val="26"/>
          <w:szCs w:val="26"/>
          <w:lang w:val="en-US" w:eastAsia="zh-CN"/>
        </w:rPr>
        <w:t>servicii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sociale</w:t>
      </w:r>
      <w:proofErr w:type="spellEnd"/>
      <w:r w:rsidR="0015510A" w:rsidRPr="002B6DC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publici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și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privați</w:t>
      </w:r>
      <w:proofErr w:type="spellEnd"/>
      <w:r w:rsidR="0015510A" w:rsidRPr="002B6DC6">
        <w:rPr>
          <w:rFonts w:ascii="Arial" w:hAnsi="Arial" w:cs="Arial"/>
          <w:b/>
          <w:bCs/>
          <w:color w:val="000000"/>
          <w:sz w:val="26"/>
          <w:szCs w:val="26"/>
          <w:lang w:val="en-US" w:eastAsia="zh-CN"/>
        </w:rPr>
        <w:t xml:space="preserve">) cu </w:t>
      </w:r>
      <w:proofErr w:type="spellStart"/>
      <w:r w:rsidR="0015510A" w:rsidRPr="002B6DC6">
        <w:rPr>
          <w:rFonts w:ascii="Arial" w:hAnsi="Arial" w:cs="Arial"/>
          <w:b/>
          <w:bCs/>
          <w:color w:val="000000"/>
          <w:sz w:val="26"/>
          <w:szCs w:val="26"/>
          <w:lang w:val="en-US" w:eastAsia="zh-CN"/>
        </w:rPr>
        <w:t>scopul</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colaborării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în</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vederea</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îmbunătățirii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calității</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serviciilor</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sociale</w:t>
      </w:r>
      <w:proofErr w:type="spellEnd"/>
      <w:r w:rsidR="00250946">
        <w:rPr>
          <w:rFonts w:ascii="Arial" w:hAnsi="Arial" w:cs="Arial"/>
          <w:b/>
          <w:bCs/>
          <w:color w:val="000000"/>
          <w:sz w:val="26"/>
          <w:szCs w:val="26"/>
          <w:lang w:val="en-US" w:eastAsia="zh-CN"/>
        </w:rPr>
        <w:t xml:space="preserve"> </w:t>
      </w:r>
      <w:proofErr w:type="spellStart"/>
      <w:r w:rsidR="0015510A" w:rsidRPr="002B6DC6">
        <w:rPr>
          <w:rFonts w:ascii="Arial" w:hAnsi="Arial" w:cs="Arial"/>
          <w:b/>
          <w:bCs/>
          <w:color w:val="000000"/>
          <w:sz w:val="26"/>
          <w:szCs w:val="26"/>
          <w:lang w:val="en-US" w:eastAsia="zh-CN"/>
        </w:rPr>
        <w:t>oferite</w:t>
      </w:r>
      <w:proofErr w:type="spellEnd"/>
      <w:r w:rsidR="002B6DC6" w:rsidRPr="002B6DC6">
        <w:rPr>
          <w:rStyle w:val="l5def1"/>
          <w:b/>
          <w:bCs/>
        </w:rPr>
        <w:t>.</w:t>
      </w:r>
      <w:r w:rsidR="00663C29" w:rsidRPr="002B6DC6">
        <w:rPr>
          <w:rFonts w:ascii="Arial" w:hAnsi="Arial" w:cs="Arial"/>
          <w:b/>
          <w:bCs/>
          <w:color w:val="000000"/>
          <w:sz w:val="26"/>
          <w:szCs w:val="26"/>
        </w:rPr>
        <w:t> </w:t>
      </w:r>
    </w:p>
    <w:p w:rsidR="00663C29" w:rsidRPr="0015510A" w:rsidRDefault="00663C29" w:rsidP="009D4E11">
      <w:pPr>
        <w:shd w:val="clear" w:color="auto" w:fill="FFFFFF"/>
        <w:tabs>
          <w:tab w:val="left" w:pos="567"/>
        </w:tabs>
        <w:ind w:firstLine="567"/>
        <w:jc w:val="both"/>
        <w:divId w:val="94643944"/>
        <w:rPr>
          <w:color w:val="000000"/>
          <w:lang w:val="en-US" w:eastAsia="zh-CN"/>
        </w:rPr>
      </w:pPr>
    </w:p>
    <w:p w:rsidR="00D52E96" w:rsidRPr="002B6DC6" w:rsidRDefault="00663C29" w:rsidP="002B6DC6">
      <w:pPr>
        <w:jc w:val="both"/>
        <w:divId w:val="613439110"/>
        <w:rPr>
          <w:rFonts w:ascii="Arial" w:eastAsia="SimSun" w:hAnsi="Arial" w:cs="Arial"/>
          <w:b/>
          <w:bCs/>
          <w:sz w:val="26"/>
          <w:szCs w:val="26"/>
          <w:lang w:eastAsia="zh-CN"/>
        </w:rPr>
      </w:pPr>
      <w:r>
        <w:rPr>
          <w:rFonts w:ascii="Arial" w:hAnsi="Arial" w:cs="Arial"/>
          <w:b/>
          <w:bCs/>
          <w:color w:val="000080"/>
          <w:sz w:val="26"/>
          <w:szCs w:val="26"/>
        </w:rPr>
        <w:t>7.</w:t>
      </w:r>
      <w:r>
        <w:rPr>
          <w:rStyle w:val="l5def1"/>
        </w:rPr>
        <w:t>Activităţi de informare şi consiliere realizate prin serviciul de asistenţă comunitară, cum ar fi: conştientizare</w:t>
      </w:r>
      <w:r w:rsidR="00807F77">
        <w:rPr>
          <w:rStyle w:val="l5def1"/>
        </w:rPr>
        <w:t xml:space="preserve"> </w:t>
      </w:r>
      <w:r>
        <w:rPr>
          <w:rStyle w:val="l5def1"/>
        </w:rPr>
        <w:t>şi sensibilizare a publicului privind riscul de excluziune socială, respectarea drepturilor sociale şi promovarea măsurilor de asistenţă socială, mediere socială etc</w:t>
      </w:r>
      <w:r w:rsidRPr="002B6DC6">
        <w:rPr>
          <w:rStyle w:val="l5def1"/>
          <w:b/>
          <w:bCs/>
        </w:rPr>
        <w:t>.</w:t>
      </w:r>
      <w:r w:rsidR="00E56B2F" w:rsidRPr="002B6DC6">
        <w:rPr>
          <w:rStyle w:val="l5def1"/>
          <w:b/>
          <w:bCs/>
        </w:rPr>
        <w:t>-</w:t>
      </w:r>
      <w:proofErr w:type="spellStart"/>
      <w:proofErr w:type="gramStart"/>
      <w:r w:rsidR="00D52E96" w:rsidRPr="002B6DC6">
        <w:rPr>
          <w:rFonts w:ascii="Arial" w:hAnsi="Arial" w:cs="Arial"/>
          <w:b/>
          <w:bCs/>
          <w:sz w:val="26"/>
          <w:szCs w:val="26"/>
          <w:lang w:val="en-US" w:eastAsia="zh-CN"/>
        </w:rPr>
        <w:t>medierea</w:t>
      </w:r>
      <w:proofErr w:type="spellEnd"/>
      <w:proofErr w:type="gram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relațiilor</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dintre</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comunitatea</w:t>
      </w:r>
      <w:proofErr w:type="spellEnd"/>
      <w:r w:rsidR="00D52E96" w:rsidRPr="002B6DC6">
        <w:rPr>
          <w:rFonts w:ascii="Arial" w:hAnsi="Arial" w:cs="Arial"/>
          <w:b/>
          <w:bCs/>
          <w:sz w:val="26"/>
          <w:szCs w:val="26"/>
          <w:lang w:val="en-US" w:eastAsia="zh-CN"/>
        </w:rPr>
        <w:t xml:space="preserve"> de </w:t>
      </w:r>
      <w:proofErr w:type="spellStart"/>
      <w:r w:rsidR="00D52E96" w:rsidRPr="002B6DC6">
        <w:rPr>
          <w:rFonts w:ascii="Arial" w:hAnsi="Arial" w:cs="Arial"/>
          <w:b/>
          <w:bCs/>
          <w:sz w:val="26"/>
          <w:szCs w:val="26"/>
          <w:lang w:val="en-US" w:eastAsia="zh-CN"/>
        </w:rPr>
        <w:t>etnie</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romă</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și</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autoritățile</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publice</w:t>
      </w:r>
      <w:proofErr w:type="spellEnd"/>
      <w:r w:rsidR="00D52E96" w:rsidRPr="002B6DC6">
        <w:rPr>
          <w:rFonts w:ascii="Arial" w:hAnsi="Arial" w:cs="Arial"/>
          <w:b/>
          <w:bCs/>
          <w:sz w:val="26"/>
          <w:szCs w:val="26"/>
          <w:lang w:val="en-US" w:eastAsia="zh-CN"/>
        </w:rPr>
        <w:t xml:space="preserve"> locale </w:t>
      </w:r>
      <w:proofErr w:type="spellStart"/>
      <w:r w:rsidR="00D52E96" w:rsidRPr="002B6DC6">
        <w:rPr>
          <w:rFonts w:ascii="Arial" w:hAnsi="Arial" w:cs="Arial"/>
          <w:b/>
          <w:bCs/>
          <w:sz w:val="26"/>
          <w:szCs w:val="26"/>
          <w:lang w:val="en-US" w:eastAsia="zh-CN"/>
        </w:rPr>
        <w:t>prin</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mediatorul</w:t>
      </w:r>
      <w:proofErr w:type="spellEnd"/>
      <w:r w:rsidR="00807F77">
        <w:rPr>
          <w:rFonts w:ascii="Arial" w:hAnsi="Arial" w:cs="Arial"/>
          <w:b/>
          <w:bCs/>
          <w:sz w:val="26"/>
          <w:szCs w:val="26"/>
          <w:lang w:val="en-US" w:eastAsia="zh-CN"/>
        </w:rPr>
        <w:t xml:space="preserve"> </w:t>
      </w:r>
      <w:proofErr w:type="spellStart"/>
      <w:r w:rsidR="00D52E96" w:rsidRPr="002B6DC6">
        <w:rPr>
          <w:rFonts w:ascii="Arial" w:hAnsi="Arial" w:cs="Arial"/>
          <w:b/>
          <w:bCs/>
          <w:sz w:val="26"/>
          <w:szCs w:val="26"/>
          <w:lang w:val="en-US" w:eastAsia="zh-CN"/>
        </w:rPr>
        <w:t>sanitar</w:t>
      </w:r>
      <w:proofErr w:type="spellEnd"/>
      <w:r w:rsidR="00787E09" w:rsidRPr="002B6DC6">
        <w:rPr>
          <w:rFonts w:ascii="Arial" w:hAnsi="Arial" w:cs="Arial"/>
          <w:b/>
          <w:bCs/>
          <w:sz w:val="26"/>
          <w:szCs w:val="26"/>
          <w:lang w:val="en-US" w:eastAsia="zh-CN"/>
        </w:rPr>
        <w:t>.</w:t>
      </w:r>
      <w:r w:rsidR="00787E09" w:rsidRPr="002B6DC6">
        <w:rPr>
          <w:rFonts w:ascii="Arial" w:eastAsia="SimSun" w:hAnsi="Arial" w:cs="Arial"/>
          <w:b/>
          <w:bCs/>
          <w:sz w:val="26"/>
          <w:szCs w:val="26"/>
          <w:lang w:eastAsia="zh-CN"/>
        </w:rPr>
        <w:t xml:space="preserve"> Acesta facilitează accesul non discriminatoriu al persoanelor din comunit</w:t>
      </w:r>
      <w:r w:rsidR="009319CD" w:rsidRPr="002B6DC6">
        <w:rPr>
          <w:rFonts w:ascii="Arial" w:eastAsia="SimSun" w:hAnsi="Arial" w:cs="Arial"/>
          <w:b/>
          <w:bCs/>
          <w:sz w:val="26"/>
          <w:szCs w:val="26"/>
          <w:lang w:eastAsia="zh-CN"/>
        </w:rPr>
        <w:t>atea</w:t>
      </w:r>
      <w:r w:rsidR="00787E09" w:rsidRPr="002B6DC6">
        <w:rPr>
          <w:rFonts w:ascii="Arial" w:eastAsia="SimSun" w:hAnsi="Arial" w:cs="Arial"/>
          <w:b/>
          <w:bCs/>
          <w:sz w:val="26"/>
          <w:szCs w:val="26"/>
          <w:lang w:eastAsia="zh-CN"/>
        </w:rPr>
        <w:t xml:space="preserve"> de romi la servicii de sănătate de calitate,  cultiva încrederea şi mijlocește relaţia dintre comunitatea de romi şi</w:t>
      </w:r>
      <w:r w:rsidR="00807F77">
        <w:rPr>
          <w:rFonts w:ascii="Arial" w:eastAsia="SimSun" w:hAnsi="Arial" w:cs="Arial"/>
          <w:b/>
          <w:bCs/>
          <w:sz w:val="26"/>
          <w:szCs w:val="26"/>
          <w:lang w:eastAsia="zh-CN"/>
        </w:rPr>
        <w:t xml:space="preserve"> </w:t>
      </w:r>
      <w:r w:rsidR="00787E09" w:rsidRPr="002B6DC6">
        <w:rPr>
          <w:rFonts w:ascii="Arial" w:eastAsia="SimSun" w:hAnsi="Arial" w:cs="Arial"/>
          <w:b/>
          <w:bCs/>
          <w:sz w:val="26"/>
          <w:szCs w:val="26"/>
          <w:lang w:eastAsia="zh-CN"/>
        </w:rPr>
        <w:t>autorităţile locale sanitare şi</w:t>
      </w:r>
      <w:r w:rsidR="00807F77">
        <w:rPr>
          <w:rFonts w:ascii="Arial" w:eastAsia="SimSun" w:hAnsi="Arial" w:cs="Arial"/>
          <w:b/>
          <w:bCs/>
          <w:sz w:val="26"/>
          <w:szCs w:val="26"/>
          <w:lang w:eastAsia="zh-CN"/>
        </w:rPr>
        <w:t xml:space="preserve"> </w:t>
      </w:r>
      <w:r w:rsidR="00787E09" w:rsidRPr="002B6DC6">
        <w:rPr>
          <w:rFonts w:ascii="Arial" w:eastAsia="SimSun" w:hAnsi="Arial" w:cs="Arial"/>
          <w:b/>
          <w:bCs/>
          <w:sz w:val="26"/>
          <w:szCs w:val="26"/>
          <w:lang w:eastAsia="zh-CN"/>
        </w:rPr>
        <w:lastRenderedPageBreak/>
        <w:t>instituţiile de protecţie socială, promovează sănătatea în comunitate, informează şi  educă membrii comunităţii prin respectarea măsurilor de igienă, identifică  problemele de sănătate ale romilor, aduce în aten</w:t>
      </w:r>
      <w:r w:rsidR="009319CD" w:rsidRPr="002B6DC6">
        <w:rPr>
          <w:rFonts w:ascii="Arial" w:eastAsia="SimSun" w:hAnsi="Arial" w:cs="Arial"/>
          <w:b/>
          <w:bCs/>
          <w:sz w:val="26"/>
          <w:szCs w:val="26"/>
          <w:lang w:eastAsia="zh-CN"/>
        </w:rPr>
        <w:t>ț</w:t>
      </w:r>
      <w:r w:rsidR="00787E09" w:rsidRPr="002B6DC6">
        <w:rPr>
          <w:rFonts w:ascii="Arial" w:eastAsia="SimSun" w:hAnsi="Arial" w:cs="Arial"/>
          <w:b/>
          <w:bCs/>
          <w:sz w:val="26"/>
          <w:szCs w:val="26"/>
          <w:lang w:eastAsia="zh-CN"/>
        </w:rPr>
        <w:t>ia cadrelor medicale și vizitează periodic comunitatea, pentru a monitoriza cazurile de îmbolnăvire și a informa autoritătile sanitare despre eventualele schimbări care se produc. Totodată, contribuie la informarea cadrelor sanitare/ medicale despre obiceiuri şi</w:t>
      </w:r>
      <w:r w:rsidR="00807F77">
        <w:rPr>
          <w:rFonts w:ascii="Arial" w:eastAsia="SimSun" w:hAnsi="Arial" w:cs="Arial"/>
          <w:b/>
          <w:bCs/>
          <w:sz w:val="26"/>
          <w:szCs w:val="26"/>
          <w:lang w:eastAsia="zh-CN"/>
        </w:rPr>
        <w:t xml:space="preserve"> </w:t>
      </w:r>
      <w:r w:rsidR="00787E09" w:rsidRPr="002B6DC6">
        <w:rPr>
          <w:rFonts w:ascii="Arial" w:eastAsia="SimSun" w:hAnsi="Arial" w:cs="Arial"/>
          <w:b/>
          <w:bCs/>
          <w:sz w:val="26"/>
          <w:szCs w:val="26"/>
          <w:lang w:eastAsia="zh-CN"/>
        </w:rPr>
        <w:t>tradiţiile grupurilor minoritare din comunitate</w:t>
      </w:r>
      <w:r w:rsidR="002B6DC6">
        <w:rPr>
          <w:rStyle w:val="l5def1"/>
          <w:b/>
          <w:bCs/>
          <w:color w:val="auto"/>
        </w:rPr>
        <w:t>.</w:t>
      </w:r>
      <w:r w:rsidR="00D52E96" w:rsidRPr="002B6DC6">
        <w:rPr>
          <w:rFonts w:ascii="Arial" w:hAnsi="Arial" w:cs="Arial"/>
          <w:b/>
          <w:bCs/>
          <w:sz w:val="26"/>
          <w:szCs w:val="26"/>
        </w:rPr>
        <w:t xml:space="preserve">  </w:t>
      </w:r>
    </w:p>
    <w:p w:rsidR="004D3009" w:rsidRDefault="004D3009">
      <w:pPr>
        <w:jc w:val="both"/>
        <w:divId w:val="1911888423"/>
        <w:rPr>
          <w:rFonts w:eastAsia="Calibri"/>
          <w:lang w:eastAsia="en-US"/>
        </w:rPr>
      </w:pPr>
    </w:p>
    <w:p w:rsidR="00D92752" w:rsidRDefault="00D92752">
      <w:pPr>
        <w:jc w:val="both"/>
        <w:divId w:val="1911888423"/>
        <w:rPr>
          <w:rFonts w:eastAsia="Calibri"/>
          <w:lang w:eastAsia="en-US"/>
        </w:rPr>
      </w:pPr>
    </w:p>
    <w:p w:rsidR="00336A4A" w:rsidRDefault="00663C29">
      <w:pPr>
        <w:jc w:val="both"/>
        <w:divId w:val="1911888423"/>
        <w:rPr>
          <w:rFonts w:ascii="Arial" w:hAnsi="Arial" w:cs="Arial"/>
          <w:color w:val="000000"/>
          <w:sz w:val="26"/>
          <w:szCs w:val="26"/>
        </w:rPr>
      </w:pPr>
      <w:r>
        <w:rPr>
          <w:rFonts w:ascii="Arial" w:hAnsi="Arial" w:cs="Arial"/>
          <w:color w:val="000000"/>
          <w:sz w:val="26"/>
          <w:szCs w:val="26"/>
        </w:rPr>
        <w:t>  </w:t>
      </w:r>
      <w:r w:rsidR="00644E49">
        <w:rPr>
          <w:rFonts w:ascii="Arial" w:hAnsi="Arial" w:cs="Arial"/>
          <w:color w:val="000000"/>
          <w:sz w:val="26"/>
          <w:szCs w:val="26"/>
        </w:rPr>
        <w:tab/>
      </w:r>
      <w:r>
        <w:rPr>
          <w:rFonts w:ascii="Arial" w:hAnsi="Arial" w:cs="Arial"/>
          <w:color w:val="000000"/>
          <w:sz w:val="26"/>
          <w:szCs w:val="26"/>
        </w:rPr>
        <w:t> </w:t>
      </w:r>
      <w:r>
        <w:rPr>
          <w:rFonts w:ascii="Arial" w:hAnsi="Arial" w:cs="Arial"/>
          <w:b/>
          <w:bCs/>
          <w:color w:val="000080"/>
          <w:sz w:val="26"/>
          <w:szCs w:val="26"/>
        </w:rPr>
        <w:t>8.</w:t>
      </w:r>
      <w:r>
        <w:rPr>
          <w:rStyle w:val="l5def1"/>
        </w:rPr>
        <w:t>Mesaje de interes public transmise prin presă</w:t>
      </w:r>
    </w:p>
    <w:p w:rsidR="00663C29" w:rsidRDefault="00663C29">
      <w:pPr>
        <w:jc w:val="both"/>
        <w:divId w:val="1911888423"/>
        <w:rPr>
          <w:rFonts w:ascii="Arial" w:hAnsi="Arial" w:cs="Arial"/>
          <w:color w:val="000000"/>
          <w:sz w:val="26"/>
          <w:szCs w:val="26"/>
        </w:rPr>
      </w:pPr>
    </w:p>
    <w:p w:rsidR="00404750" w:rsidRPr="009E5BEE" w:rsidRDefault="00807F77" w:rsidP="004D3009">
      <w:pPr>
        <w:pStyle w:val="Listparagraf"/>
        <w:numPr>
          <w:ilvl w:val="0"/>
          <w:numId w:val="14"/>
        </w:numPr>
        <w:shd w:val="clear" w:color="auto" w:fill="FFFFFF"/>
        <w:tabs>
          <w:tab w:val="left" w:pos="567"/>
        </w:tabs>
        <w:suppressAutoHyphens/>
        <w:ind w:left="0" w:firstLine="567"/>
        <w:jc w:val="both"/>
        <w:rPr>
          <w:rFonts w:ascii="Arial" w:eastAsia="Calibri" w:hAnsi="Arial" w:cs="Arial"/>
          <w:b/>
          <w:bCs/>
          <w:sz w:val="26"/>
          <w:szCs w:val="26"/>
          <w:shd w:val="clear" w:color="auto" w:fill="FFFFFF"/>
          <w:lang w:val="en-US" w:eastAsia="zh-CN"/>
        </w:rPr>
      </w:pPr>
      <w:proofErr w:type="spellStart"/>
      <w:r w:rsidRPr="009E5BEE">
        <w:rPr>
          <w:rFonts w:ascii="Arial" w:hAnsi="Arial" w:cs="Arial"/>
          <w:b/>
          <w:bCs/>
          <w:sz w:val="26"/>
          <w:szCs w:val="26"/>
          <w:lang w:val="en-US" w:eastAsia="zh-CN"/>
        </w:rPr>
        <w:t>I</w:t>
      </w:r>
      <w:r w:rsidR="00404750" w:rsidRPr="009E5BEE">
        <w:rPr>
          <w:rFonts w:ascii="Arial" w:hAnsi="Arial" w:cs="Arial"/>
          <w:b/>
          <w:bCs/>
          <w:sz w:val="26"/>
          <w:szCs w:val="26"/>
          <w:lang w:val="en-US" w:eastAsia="zh-CN"/>
        </w:rPr>
        <w:t>nformare</w:t>
      </w:r>
      <w:proofErr w:type="spellEnd"/>
      <w:r>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distribuirea</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pachetelor</w:t>
      </w:r>
      <w:proofErr w:type="spellEnd"/>
      <w:r w:rsidR="00404750" w:rsidRPr="009E5BEE">
        <w:rPr>
          <w:rFonts w:ascii="Arial" w:hAnsi="Arial" w:cs="Arial"/>
          <w:b/>
          <w:bCs/>
          <w:sz w:val="26"/>
          <w:szCs w:val="26"/>
          <w:lang w:val="en-US" w:eastAsia="zh-CN"/>
        </w:rPr>
        <w:t xml:space="preserve"> de </w:t>
      </w:r>
      <w:proofErr w:type="spellStart"/>
      <w:r w:rsidR="00404750" w:rsidRPr="009E5BEE">
        <w:rPr>
          <w:rFonts w:ascii="Arial" w:hAnsi="Arial" w:cs="Arial"/>
          <w:b/>
          <w:bCs/>
          <w:sz w:val="26"/>
          <w:szCs w:val="26"/>
          <w:lang w:val="en-US" w:eastAsia="zh-CN"/>
        </w:rPr>
        <w:t>produse</w:t>
      </w:r>
      <w:proofErr w:type="spellEnd"/>
      <w:r w:rsidR="00404750" w:rsidRPr="009E5BEE">
        <w:rPr>
          <w:rFonts w:ascii="Arial" w:hAnsi="Arial" w:cs="Arial"/>
          <w:b/>
          <w:bCs/>
          <w:sz w:val="26"/>
          <w:szCs w:val="26"/>
          <w:lang w:val="en-US" w:eastAsia="zh-CN"/>
        </w:rPr>
        <w:t xml:space="preserve"> de </w:t>
      </w:r>
      <w:proofErr w:type="spellStart"/>
      <w:r w:rsidR="00404750" w:rsidRPr="009E5BEE">
        <w:rPr>
          <w:rFonts w:ascii="Arial" w:hAnsi="Arial" w:cs="Arial"/>
          <w:b/>
          <w:bCs/>
          <w:sz w:val="26"/>
          <w:szCs w:val="26"/>
          <w:lang w:val="en-US" w:eastAsia="zh-CN"/>
        </w:rPr>
        <w:t>igienă</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și</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produse</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alimentare</w:t>
      </w:r>
      <w:proofErr w:type="spellEnd"/>
      <w:r w:rsidR="00404750" w:rsidRPr="009E5BEE">
        <w:rPr>
          <w:rFonts w:ascii="Arial" w:hAnsi="Arial" w:cs="Arial"/>
          <w:b/>
          <w:bCs/>
          <w:sz w:val="26"/>
          <w:szCs w:val="26"/>
          <w:lang w:val="en-US" w:eastAsia="zh-CN"/>
        </w:rPr>
        <w:t xml:space="preserve">, conform O.U.G. 84/2020 </w:t>
      </w:r>
      <w:proofErr w:type="spellStart"/>
      <w:r w:rsidR="00404750" w:rsidRPr="009E5BEE">
        <w:rPr>
          <w:rFonts w:ascii="Arial" w:hAnsi="Arial" w:cs="Arial"/>
          <w:b/>
          <w:bCs/>
          <w:sz w:val="26"/>
          <w:szCs w:val="26"/>
          <w:lang w:val="en-US" w:eastAsia="zh-CN"/>
        </w:rPr>
        <w:t>privind</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implementarea</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Programului</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operaţional</w:t>
      </w:r>
      <w:proofErr w:type="spellEnd"/>
      <w:r w:rsidR="00404750" w:rsidRPr="009E5BE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Ajutorarea</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persoanelor</w:t>
      </w:r>
      <w:proofErr w:type="spellEnd"/>
      <w:r w:rsidR="00BD7BAE">
        <w:rPr>
          <w:rFonts w:ascii="Arial" w:hAnsi="Arial" w:cs="Arial"/>
          <w:b/>
          <w:bCs/>
          <w:sz w:val="26"/>
          <w:szCs w:val="26"/>
          <w:lang w:val="en-US" w:eastAsia="zh-CN"/>
        </w:rPr>
        <w:t xml:space="preserve"> </w:t>
      </w:r>
      <w:proofErr w:type="spellStart"/>
      <w:r w:rsidR="00404750" w:rsidRPr="009E5BEE">
        <w:rPr>
          <w:rFonts w:ascii="Arial" w:hAnsi="Arial" w:cs="Arial"/>
          <w:b/>
          <w:bCs/>
          <w:sz w:val="26"/>
          <w:szCs w:val="26"/>
          <w:lang w:val="en-US" w:eastAsia="zh-CN"/>
        </w:rPr>
        <w:t>defavorizate</w:t>
      </w:r>
      <w:proofErr w:type="spellEnd"/>
      <w:r w:rsidR="00404750" w:rsidRPr="009E5BEE">
        <w:rPr>
          <w:rFonts w:ascii="Arial" w:hAnsi="Arial" w:cs="Arial"/>
          <w:b/>
          <w:bCs/>
          <w:sz w:val="26"/>
          <w:szCs w:val="26"/>
          <w:lang w:val="en-US" w:eastAsia="zh-CN"/>
        </w:rPr>
        <w:t>”-POAD</w:t>
      </w:r>
      <w:r w:rsidR="00741941" w:rsidRPr="009E5BEE">
        <w:rPr>
          <w:rFonts w:ascii="Arial" w:hAnsi="Arial" w:cs="Arial"/>
          <w:b/>
          <w:bCs/>
          <w:sz w:val="26"/>
          <w:szCs w:val="26"/>
          <w:lang w:val="en-US" w:eastAsia="zh-CN"/>
        </w:rPr>
        <w:t xml:space="preserve">, cu </w:t>
      </w:r>
      <w:proofErr w:type="spellStart"/>
      <w:r w:rsidR="00741941" w:rsidRPr="009E5BEE">
        <w:rPr>
          <w:rFonts w:ascii="Arial" w:hAnsi="Arial" w:cs="Arial"/>
          <w:b/>
          <w:bCs/>
          <w:sz w:val="26"/>
          <w:szCs w:val="26"/>
          <w:lang w:val="en-US" w:eastAsia="zh-CN"/>
        </w:rPr>
        <w:t>modificările</w:t>
      </w:r>
      <w:proofErr w:type="spellEnd"/>
      <w:r w:rsidR="00BD7BAE">
        <w:rPr>
          <w:rFonts w:ascii="Arial" w:hAnsi="Arial" w:cs="Arial"/>
          <w:b/>
          <w:bCs/>
          <w:sz w:val="26"/>
          <w:szCs w:val="26"/>
          <w:lang w:val="en-US" w:eastAsia="zh-CN"/>
        </w:rPr>
        <w:t xml:space="preserve"> </w:t>
      </w:r>
      <w:proofErr w:type="spellStart"/>
      <w:r w:rsidR="00741941" w:rsidRPr="009E5BEE">
        <w:rPr>
          <w:rFonts w:ascii="Arial" w:hAnsi="Arial" w:cs="Arial"/>
          <w:b/>
          <w:bCs/>
          <w:sz w:val="26"/>
          <w:szCs w:val="26"/>
          <w:lang w:val="en-US" w:eastAsia="zh-CN"/>
        </w:rPr>
        <w:t>și</w:t>
      </w:r>
      <w:proofErr w:type="spellEnd"/>
      <w:r w:rsidR="00BD7BAE">
        <w:rPr>
          <w:rFonts w:ascii="Arial" w:hAnsi="Arial" w:cs="Arial"/>
          <w:b/>
          <w:bCs/>
          <w:sz w:val="26"/>
          <w:szCs w:val="26"/>
          <w:lang w:val="en-US" w:eastAsia="zh-CN"/>
        </w:rPr>
        <w:t xml:space="preserve"> </w:t>
      </w:r>
      <w:proofErr w:type="spellStart"/>
      <w:r w:rsidR="00741941" w:rsidRPr="009E5BEE">
        <w:rPr>
          <w:rFonts w:ascii="Arial" w:hAnsi="Arial" w:cs="Arial"/>
          <w:b/>
          <w:bCs/>
          <w:sz w:val="26"/>
          <w:szCs w:val="26"/>
          <w:lang w:val="en-US" w:eastAsia="zh-CN"/>
        </w:rPr>
        <w:t>completările</w:t>
      </w:r>
      <w:proofErr w:type="spellEnd"/>
      <w:r w:rsidR="00BD7BAE">
        <w:rPr>
          <w:rFonts w:ascii="Arial" w:hAnsi="Arial" w:cs="Arial"/>
          <w:b/>
          <w:bCs/>
          <w:sz w:val="26"/>
          <w:szCs w:val="26"/>
          <w:lang w:val="en-US" w:eastAsia="zh-CN"/>
        </w:rPr>
        <w:t xml:space="preserve"> </w:t>
      </w:r>
      <w:proofErr w:type="spellStart"/>
      <w:r w:rsidR="00741941" w:rsidRPr="009E5BEE">
        <w:rPr>
          <w:rFonts w:ascii="Arial" w:hAnsi="Arial" w:cs="Arial"/>
          <w:b/>
          <w:bCs/>
          <w:sz w:val="26"/>
          <w:szCs w:val="26"/>
          <w:lang w:val="en-US" w:eastAsia="zh-CN"/>
        </w:rPr>
        <w:t>ulterioare</w:t>
      </w:r>
      <w:proofErr w:type="spellEnd"/>
      <w:r w:rsidR="00D43513" w:rsidRPr="009E5BEE">
        <w:rPr>
          <w:rFonts w:ascii="Arial" w:hAnsi="Arial" w:cs="Arial"/>
          <w:b/>
          <w:bCs/>
          <w:sz w:val="26"/>
          <w:szCs w:val="26"/>
          <w:lang w:val="en-US" w:eastAsia="zh-CN"/>
        </w:rPr>
        <w:t>;</w:t>
      </w:r>
    </w:p>
    <w:p w:rsidR="0027757C" w:rsidRPr="009E5BEE" w:rsidRDefault="00BD7BAE" w:rsidP="004D3009">
      <w:pPr>
        <w:numPr>
          <w:ilvl w:val="0"/>
          <w:numId w:val="14"/>
        </w:numPr>
        <w:shd w:val="clear" w:color="auto" w:fill="FFFFFF"/>
        <w:tabs>
          <w:tab w:val="left" w:pos="567"/>
        </w:tabs>
        <w:suppressAutoHyphens/>
        <w:ind w:left="0" w:firstLine="567"/>
        <w:jc w:val="both"/>
        <w:rPr>
          <w:rFonts w:ascii="Arial" w:hAnsi="Arial" w:cs="Arial"/>
          <w:b/>
          <w:bCs/>
          <w:sz w:val="26"/>
          <w:szCs w:val="26"/>
          <w:lang w:val="en-US" w:eastAsia="zh-CN"/>
        </w:rPr>
      </w:pPr>
      <w:proofErr w:type="spellStart"/>
      <w:r w:rsidRPr="009E5BEE">
        <w:rPr>
          <w:rFonts w:ascii="Arial" w:hAnsi="Arial" w:cs="Arial"/>
          <w:b/>
          <w:bCs/>
          <w:sz w:val="26"/>
          <w:szCs w:val="26"/>
          <w:lang w:val="en-US" w:eastAsia="zh-CN"/>
        </w:rPr>
        <w:t>I</w:t>
      </w:r>
      <w:r w:rsidR="0027757C" w:rsidRPr="009E5BEE">
        <w:rPr>
          <w:rFonts w:ascii="Arial" w:hAnsi="Arial" w:cs="Arial"/>
          <w:b/>
          <w:bCs/>
          <w:sz w:val="26"/>
          <w:szCs w:val="26"/>
          <w:lang w:val="en-US" w:eastAsia="zh-CN"/>
        </w:rPr>
        <w:t>nformare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acordarea</w:t>
      </w:r>
      <w:proofErr w:type="spellEnd"/>
      <w:r w:rsidR="007E69A0" w:rsidRPr="009E5BEE">
        <w:rPr>
          <w:rFonts w:ascii="Arial" w:hAnsi="Arial" w:cs="Arial"/>
          <w:b/>
          <w:bCs/>
          <w:sz w:val="26"/>
          <w:szCs w:val="26"/>
          <w:lang w:val="en-US" w:eastAsia="zh-CN"/>
        </w:rPr>
        <w:t xml:space="preserve"> de </w:t>
      </w:r>
      <w:proofErr w:type="spellStart"/>
      <w:r w:rsidR="007E69A0" w:rsidRPr="009E5BEE">
        <w:rPr>
          <w:rFonts w:ascii="Arial" w:hAnsi="Arial" w:cs="Arial"/>
          <w:b/>
          <w:bCs/>
          <w:sz w:val="26"/>
          <w:szCs w:val="26"/>
          <w:lang w:val="en-US" w:eastAsia="zh-CN"/>
        </w:rPr>
        <w:t>tichete</w:t>
      </w:r>
      <w:proofErr w:type="spellEnd"/>
      <w:r>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electronice</w:t>
      </w:r>
      <w:proofErr w:type="spellEnd"/>
      <w:r>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pentru</w:t>
      </w:r>
      <w:proofErr w:type="spellEnd"/>
      <w:r w:rsidR="007E69A0" w:rsidRPr="009E5BEE">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mese</w:t>
      </w:r>
      <w:proofErr w:type="spellEnd"/>
      <w:r w:rsidR="007E69A0" w:rsidRPr="009E5BEE">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calde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pentru</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persoanele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vârstnice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si</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pentru</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persoanele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fără</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adăpost</w:t>
      </w:r>
      <w:proofErr w:type="spellEnd"/>
      <w:r w:rsidR="0027757C" w:rsidRPr="009E5BEE">
        <w:rPr>
          <w:rFonts w:ascii="Arial" w:hAnsi="Arial" w:cs="Arial"/>
          <w:b/>
          <w:bCs/>
          <w:sz w:val="26"/>
          <w:szCs w:val="26"/>
          <w:lang w:val="en-US" w:eastAsia="zh-CN"/>
        </w:rPr>
        <w:t>,</w:t>
      </w:r>
      <w:r w:rsidR="007E69A0" w:rsidRPr="009E5BEE">
        <w:rPr>
          <w:rFonts w:ascii="Arial" w:hAnsi="Arial" w:cs="Arial"/>
          <w:b/>
          <w:bCs/>
          <w:sz w:val="26"/>
          <w:szCs w:val="26"/>
          <w:lang w:val="en-US" w:eastAsia="zh-CN"/>
        </w:rPr>
        <w:t xml:space="preserve"> conform</w:t>
      </w:r>
      <w:r>
        <w:rPr>
          <w:rFonts w:ascii="Arial" w:hAnsi="Arial" w:cs="Arial"/>
          <w:b/>
          <w:bCs/>
          <w:sz w:val="26"/>
          <w:szCs w:val="26"/>
          <w:lang w:val="en-US" w:eastAsia="zh-CN"/>
        </w:rPr>
        <w:t xml:space="preserve"> </w:t>
      </w:r>
      <w:proofErr w:type="spellStart"/>
      <w:r w:rsidR="007E69A0" w:rsidRPr="009E5BEE">
        <w:rPr>
          <w:rFonts w:ascii="Arial" w:hAnsi="Arial" w:cs="Arial"/>
          <w:b/>
          <w:bCs/>
          <w:sz w:val="26"/>
          <w:szCs w:val="26"/>
          <w:lang w:val="en-US" w:eastAsia="zh-CN"/>
        </w:rPr>
        <w:t>Ordonanței</w:t>
      </w:r>
      <w:proofErr w:type="spellEnd"/>
      <w:r w:rsidR="007E69A0" w:rsidRPr="009E5BEE">
        <w:rPr>
          <w:rFonts w:ascii="Arial" w:hAnsi="Arial" w:cs="Arial"/>
          <w:b/>
          <w:bCs/>
          <w:sz w:val="26"/>
          <w:szCs w:val="26"/>
          <w:lang w:val="en-US" w:eastAsia="zh-CN"/>
        </w:rPr>
        <w:t xml:space="preserve"> de </w:t>
      </w:r>
      <w:proofErr w:type="spellStart"/>
      <w:r w:rsidR="007E69A0" w:rsidRPr="009E5BEE">
        <w:rPr>
          <w:rFonts w:ascii="Arial" w:hAnsi="Arial" w:cs="Arial"/>
          <w:b/>
          <w:bCs/>
          <w:sz w:val="26"/>
          <w:szCs w:val="26"/>
          <w:lang w:val="en-US" w:eastAsia="zh-CN"/>
        </w:rPr>
        <w:t>Urgență</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nr</w:t>
      </w:r>
      <w:proofErr w:type="spellEnd"/>
      <w:r w:rsidR="0027757C" w:rsidRPr="009E5BEE">
        <w:rPr>
          <w:rFonts w:ascii="Arial" w:hAnsi="Arial" w:cs="Arial"/>
          <w:b/>
          <w:bCs/>
          <w:sz w:val="26"/>
          <w:szCs w:val="26"/>
          <w:lang w:val="en-US" w:eastAsia="zh-CN"/>
        </w:rPr>
        <w:t xml:space="preserve">. 115 din 16 </w:t>
      </w:r>
      <w:proofErr w:type="spellStart"/>
      <w:r w:rsidR="0027757C" w:rsidRPr="009E5BEE">
        <w:rPr>
          <w:rFonts w:ascii="Arial" w:hAnsi="Arial" w:cs="Arial"/>
          <w:b/>
          <w:bCs/>
          <w:sz w:val="26"/>
          <w:szCs w:val="26"/>
          <w:lang w:val="en-US" w:eastAsia="zh-CN"/>
        </w:rPr>
        <w:t>iulie</w:t>
      </w:r>
      <w:proofErr w:type="spellEnd"/>
      <w:r w:rsidR="0027757C" w:rsidRPr="009E5BEE">
        <w:rPr>
          <w:rFonts w:ascii="Arial" w:hAnsi="Arial" w:cs="Arial"/>
          <w:b/>
          <w:bCs/>
          <w:sz w:val="26"/>
          <w:szCs w:val="26"/>
          <w:lang w:val="en-US" w:eastAsia="zh-CN"/>
        </w:rPr>
        <w:t xml:space="preserve"> 2020</w:t>
      </w:r>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unele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măsuri</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pentru</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sprijinirea</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categoriilor</w:t>
      </w:r>
      <w:proofErr w:type="spellEnd"/>
      <w:r w:rsidR="0027757C" w:rsidRPr="009E5BEE">
        <w:rPr>
          <w:rFonts w:ascii="Arial" w:hAnsi="Arial" w:cs="Arial"/>
          <w:b/>
          <w:bCs/>
          <w:sz w:val="26"/>
          <w:szCs w:val="26"/>
          <w:lang w:val="en-US" w:eastAsia="zh-CN"/>
        </w:rPr>
        <w:t xml:space="preserve"> de </w:t>
      </w:r>
      <w:r>
        <w:rPr>
          <w:rFonts w:ascii="Arial" w:hAnsi="Arial" w:cs="Arial"/>
          <w:b/>
          <w:bCs/>
          <w:sz w:val="26"/>
          <w:szCs w:val="26"/>
          <w:lang w:val="en-US" w:eastAsia="zh-CN"/>
        </w:rPr>
        <w:t xml:space="preserve">personae </w:t>
      </w:r>
      <w:proofErr w:type="spellStart"/>
      <w:r w:rsidR="0027757C" w:rsidRPr="009E5BEE">
        <w:rPr>
          <w:rFonts w:ascii="Arial" w:hAnsi="Arial" w:cs="Arial"/>
          <w:b/>
          <w:bCs/>
          <w:sz w:val="26"/>
          <w:szCs w:val="26"/>
          <w:lang w:val="en-US" w:eastAsia="zh-CN"/>
        </w:rPr>
        <w:t>cele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mai</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defavorizate</w:t>
      </w:r>
      <w:proofErr w:type="spellEnd"/>
      <w:r w:rsidR="0027757C" w:rsidRPr="009E5BEE">
        <w:rPr>
          <w:rFonts w:ascii="Arial" w:hAnsi="Arial" w:cs="Arial"/>
          <w:b/>
          <w:bCs/>
          <w:sz w:val="26"/>
          <w:szCs w:val="26"/>
          <w:lang w:val="en-US" w:eastAsia="zh-CN"/>
        </w:rPr>
        <w:t xml:space="preserve"> care </w:t>
      </w:r>
      <w:proofErr w:type="spellStart"/>
      <w:r w:rsidR="0027757C" w:rsidRPr="009E5BEE">
        <w:rPr>
          <w:rFonts w:ascii="Arial" w:hAnsi="Arial" w:cs="Arial"/>
          <w:b/>
          <w:bCs/>
          <w:sz w:val="26"/>
          <w:szCs w:val="26"/>
          <w:lang w:val="en-US" w:eastAsia="zh-CN"/>
        </w:rPr>
        <w:t>beneficiază</w:t>
      </w:r>
      <w:proofErr w:type="spellEnd"/>
      <w:r w:rsidR="0027757C" w:rsidRPr="009E5BEE">
        <w:rPr>
          <w:rFonts w:ascii="Arial" w:hAnsi="Arial" w:cs="Arial"/>
          <w:b/>
          <w:bCs/>
          <w:sz w:val="26"/>
          <w:szCs w:val="26"/>
          <w:lang w:val="en-US" w:eastAsia="zh-CN"/>
        </w:rPr>
        <w:t xml:space="preserve"> de </w:t>
      </w:r>
      <w:proofErr w:type="spellStart"/>
      <w:r w:rsidR="0027757C" w:rsidRPr="009E5BEE">
        <w:rPr>
          <w:rFonts w:ascii="Arial" w:hAnsi="Arial" w:cs="Arial"/>
          <w:b/>
          <w:bCs/>
          <w:sz w:val="26"/>
          <w:szCs w:val="26"/>
          <w:lang w:val="en-US" w:eastAsia="zh-CN"/>
        </w:rPr>
        <w:t>mese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calde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bază</w:t>
      </w:r>
      <w:proofErr w:type="spellEnd"/>
      <w:r w:rsidR="0027757C" w:rsidRPr="009E5BEE">
        <w:rPr>
          <w:rFonts w:ascii="Arial" w:hAnsi="Arial" w:cs="Arial"/>
          <w:b/>
          <w:bCs/>
          <w:sz w:val="26"/>
          <w:szCs w:val="26"/>
          <w:lang w:val="en-US" w:eastAsia="zh-CN"/>
        </w:rPr>
        <w:t xml:space="preserve"> de </w:t>
      </w:r>
      <w:proofErr w:type="spellStart"/>
      <w:r w:rsidR="0027757C" w:rsidRPr="009E5BEE">
        <w:rPr>
          <w:rFonts w:ascii="Arial" w:hAnsi="Arial" w:cs="Arial"/>
          <w:b/>
          <w:bCs/>
          <w:sz w:val="26"/>
          <w:szCs w:val="26"/>
          <w:lang w:val="en-US" w:eastAsia="zh-CN"/>
        </w:rPr>
        <w:t>tichete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sociale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suport</w:t>
      </w:r>
      <w:proofErr w:type="spellEnd"/>
      <w:r w:rsidR="0027757C" w:rsidRPr="009E5BEE">
        <w:rPr>
          <w:rFonts w:ascii="Arial" w:hAnsi="Arial" w:cs="Arial"/>
          <w:b/>
          <w:bCs/>
          <w:sz w:val="26"/>
          <w:szCs w:val="26"/>
          <w:lang w:val="en-US" w:eastAsia="zh-CN"/>
        </w:rPr>
        <w:t xml:space="preserve"> electronic </w:t>
      </w:r>
      <w:proofErr w:type="spellStart"/>
      <w:r w:rsidR="0027757C" w:rsidRPr="009E5BEE">
        <w:rPr>
          <w:rFonts w:ascii="Arial" w:hAnsi="Arial" w:cs="Arial"/>
          <w:b/>
          <w:bCs/>
          <w:sz w:val="26"/>
          <w:szCs w:val="26"/>
          <w:lang w:val="en-US" w:eastAsia="zh-CN"/>
        </w:rPr>
        <w:t>pentru</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mese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calde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acordate</w:t>
      </w:r>
      <w:proofErr w:type="spellEnd"/>
      <w:r w:rsidR="0027757C" w:rsidRPr="009E5BEE">
        <w:rPr>
          <w:rFonts w:ascii="Arial" w:hAnsi="Arial" w:cs="Arial"/>
          <w:b/>
          <w:bCs/>
          <w:sz w:val="26"/>
          <w:szCs w:val="26"/>
          <w:lang w:val="en-US" w:eastAsia="zh-CN"/>
        </w:rPr>
        <w:t xml:space="preserve"> din </w:t>
      </w:r>
      <w:proofErr w:type="spellStart"/>
      <w:r w:rsidR="0027757C" w:rsidRPr="009E5BEE">
        <w:rPr>
          <w:rFonts w:ascii="Arial" w:hAnsi="Arial" w:cs="Arial"/>
          <w:b/>
          <w:bCs/>
          <w:sz w:val="26"/>
          <w:szCs w:val="26"/>
          <w:lang w:val="en-US" w:eastAsia="zh-CN"/>
        </w:rPr>
        <w:t>fonduri</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externene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rambursabile</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precum</w:t>
      </w:r>
      <w:proofErr w:type="spellEnd"/>
      <w:r w:rsidR="0027757C" w:rsidRPr="009E5BEE">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și</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unele</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măsuri</w:t>
      </w:r>
      <w:proofErr w:type="spellEnd"/>
      <w:r w:rsidR="0027757C" w:rsidRPr="009E5BEE">
        <w:rPr>
          <w:rFonts w:ascii="Arial" w:hAnsi="Arial" w:cs="Arial"/>
          <w:b/>
          <w:bCs/>
          <w:sz w:val="26"/>
          <w:szCs w:val="26"/>
          <w:lang w:val="en-US" w:eastAsia="zh-CN"/>
        </w:rPr>
        <w:t xml:space="preserve"> de </w:t>
      </w:r>
      <w:proofErr w:type="spellStart"/>
      <w:r w:rsidR="0027757C" w:rsidRPr="009E5BEE">
        <w:rPr>
          <w:rFonts w:ascii="Arial" w:hAnsi="Arial" w:cs="Arial"/>
          <w:b/>
          <w:bCs/>
          <w:sz w:val="26"/>
          <w:szCs w:val="26"/>
          <w:lang w:val="en-US" w:eastAsia="zh-CN"/>
        </w:rPr>
        <w:t>distribuirea</w:t>
      </w:r>
      <w:proofErr w:type="spellEnd"/>
      <w:r>
        <w:rPr>
          <w:rFonts w:ascii="Arial" w:hAnsi="Arial" w:cs="Arial"/>
          <w:b/>
          <w:bCs/>
          <w:sz w:val="26"/>
          <w:szCs w:val="26"/>
          <w:lang w:val="en-US" w:eastAsia="zh-CN"/>
        </w:rPr>
        <w:t xml:space="preserve"> </w:t>
      </w:r>
      <w:proofErr w:type="spellStart"/>
      <w:r w:rsidR="0027757C" w:rsidRPr="009E5BEE">
        <w:rPr>
          <w:rFonts w:ascii="Arial" w:hAnsi="Arial" w:cs="Arial"/>
          <w:b/>
          <w:bCs/>
          <w:sz w:val="26"/>
          <w:szCs w:val="26"/>
          <w:lang w:val="en-US" w:eastAsia="zh-CN"/>
        </w:rPr>
        <w:t>acestora</w:t>
      </w:r>
      <w:proofErr w:type="spellEnd"/>
      <w:r w:rsidR="009E5BEE" w:rsidRPr="009E5BEE">
        <w:rPr>
          <w:rFonts w:ascii="Arial" w:hAnsi="Arial" w:cs="Arial"/>
          <w:b/>
          <w:bCs/>
          <w:sz w:val="26"/>
          <w:szCs w:val="26"/>
          <w:lang w:val="en-US" w:eastAsia="zh-CN"/>
        </w:rPr>
        <w:t xml:space="preserve">, cu </w:t>
      </w:r>
      <w:proofErr w:type="spellStart"/>
      <w:r w:rsidR="009E5BEE" w:rsidRPr="009E5BEE">
        <w:rPr>
          <w:rFonts w:ascii="Arial" w:hAnsi="Arial" w:cs="Arial"/>
          <w:b/>
          <w:bCs/>
          <w:sz w:val="26"/>
          <w:szCs w:val="26"/>
          <w:lang w:val="en-US" w:eastAsia="zh-CN"/>
        </w:rPr>
        <w:t>modificările</w:t>
      </w:r>
      <w:proofErr w:type="spellEnd"/>
      <w:r>
        <w:rPr>
          <w:rFonts w:ascii="Arial" w:hAnsi="Arial" w:cs="Arial"/>
          <w:b/>
          <w:bCs/>
          <w:sz w:val="26"/>
          <w:szCs w:val="26"/>
          <w:lang w:val="en-US" w:eastAsia="zh-CN"/>
        </w:rPr>
        <w:t xml:space="preserve"> </w:t>
      </w:r>
      <w:proofErr w:type="spellStart"/>
      <w:r w:rsidR="00955570">
        <w:rPr>
          <w:rFonts w:ascii="Arial" w:hAnsi="Arial" w:cs="Arial"/>
          <w:b/>
          <w:bCs/>
          <w:sz w:val="26"/>
          <w:szCs w:val="26"/>
          <w:lang w:val="en-US" w:eastAsia="zh-CN"/>
        </w:rPr>
        <w:t>ș</w:t>
      </w:r>
      <w:r w:rsidR="009E5BEE" w:rsidRPr="009E5BEE">
        <w:rPr>
          <w:rFonts w:ascii="Arial" w:hAnsi="Arial" w:cs="Arial"/>
          <w:b/>
          <w:bCs/>
          <w:sz w:val="26"/>
          <w:szCs w:val="26"/>
          <w:lang w:val="en-US" w:eastAsia="zh-CN"/>
        </w:rPr>
        <w:t>i</w:t>
      </w:r>
      <w:proofErr w:type="spellEnd"/>
      <w:r>
        <w:rPr>
          <w:rFonts w:ascii="Arial" w:hAnsi="Arial" w:cs="Arial"/>
          <w:b/>
          <w:bCs/>
          <w:sz w:val="26"/>
          <w:szCs w:val="26"/>
          <w:lang w:val="en-US" w:eastAsia="zh-CN"/>
        </w:rPr>
        <w:t xml:space="preserve"> </w:t>
      </w:r>
      <w:proofErr w:type="spellStart"/>
      <w:r w:rsidR="009E5BEE" w:rsidRPr="009E5BEE">
        <w:rPr>
          <w:rFonts w:ascii="Arial" w:hAnsi="Arial" w:cs="Arial"/>
          <w:b/>
          <w:bCs/>
          <w:sz w:val="26"/>
          <w:szCs w:val="26"/>
          <w:lang w:val="en-US" w:eastAsia="zh-CN"/>
        </w:rPr>
        <w:t>completările</w:t>
      </w:r>
      <w:proofErr w:type="spellEnd"/>
      <w:r>
        <w:rPr>
          <w:rFonts w:ascii="Arial" w:hAnsi="Arial" w:cs="Arial"/>
          <w:b/>
          <w:bCs/>
          <w:sz w:val="26"/>
          <w:szCs w:val="26"/>
          <w:lang w:val="en-US" w:eastAsia="zh-CN"/>
        </w:rPr>
        <w:t xml:space="preserve"> </w:t>
      </w:r>
      <w:proofErr w:type="spellStart"/>
      <w:r w:rsidR="009E5BEE" w:rsidRPr="009E5BEE">
        <w:rPr>
          <w:rFonts w:ascii="Arial" w:hAnsi="Arial" w:cs="Arial"/>
          <w:b/>
          <w:bCs/>
          <w:sz w:val="26"/>
          <w:szCs w:val="26"/>
          <w:lang w:val="en-US" w:eastAsia="zh-CN"/>
        </w:rPr>
        <w:t>ulterioare</w:t>
      </w:r>
      <w:proofErr w:type="spellEnd"/>
      <w:r w:rsidR="007E69A0" w:rsidRPr="009E5BEE">
        <w:rPr>
          <w:rFonts w:ascii="Arial" w:hAnsi="Arial" w:cs="Arial"/>
          <w:b/>
          <w:bCs/>
          <w:sz w:val="26"/>
          <w:szCs w:val="26"/>
          <w:lang w:val="en-US" w:eastAsia="zh-CN"/>
        </w:rPr>
        <w:t>;</w:t>
      </w:r>
    </w:p>
    <w:p w:rsidR="00A61490" w:rsidRPr="00B47A60" w:rsidRDefault="004047C8" w:rsidP="004D3009">
      <w:pPr>
        <w:numPr>
          <w:ilvl w:val="0"/>
          <w:numId w:val="14"/>
        </w:numPr>
        <w:shd w:val="clear" w:color="auto" w:fill="FFFFFF"/>
        <w:tabs>
          <w:tab w:val="left" w:pos="567"/>
        </w:tabs>
        <w:suppressAutoHyphens/>
        <w:ind w:left="0" w:firstLine="567"/>
        <w:jc w:val="both"/>
        <w:rPr>
          <w:rFonts w:ascii="Arial" w:hAnsi="Arial" w:cs="Arial"/>
          <w:b/>
          <w:bCs/>
          <w:sz w:val="26"/>
          <w:szCs w:val="26"/>
          <w:lang w:val="en-US" w:eastAsia="zh-CN"/>
        </w:rPr>
      </w:pPr>
      <w:proofErr w:type="spellStart"/>
      <w:r w:rsidRPr="00B47A60">
        <w:rPr>
          <w:rFonts w:ascii="Arial" w:hAnsi="Arial" w:cs="Arial"/>
          <w:b/>
          <w:bCs/>
          <w:sz w:val="26"/>
          <w:szCs w:val="26"/>
          <w:lang w:val="en-US" w:eastAsia="zh-CN"/>
        </w:rPr>
        <w:t>I</w:t>
      </w:r>
      <w:r w:rsidR="00A61490" w:rsidRPr="00B47A60">
        <w:rPr>
          <w:rFonts w:ascii="Arial" w:hAnsi="Arial" w:cs="Arial"/>
          <w:b/>
          <w:bCs/>
          <w:sz w:val="26"/>
          <w:szCs w:val="26"/>
          <w:lang w:val="en-US" w:eastAsia="zh-CN"/>
        </w:rPr>
        <w:t>nformare</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distribuirea</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tichetelor</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sociale</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acordate</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invalizilor</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și</w:t>
      </w:r>
      <w:proofErr w:type="spellEnd"/>
      <w:r>
        <w:rPr>
          <w:rFonts w:ascii="Arial" w:hAnsi="Arial" w:cs="Arial"/>
          <w:b/>
          <w:bCs/>
          <w:sz w:val="26"/>
          <w:szCs w:val="26"/>
          <w:lang w:val="en-US" w:eastAsia="zh-CN"/>
        </w:rPr>
        <w:t xml:space="preserve"> </w:t>
      </w:r>
      <w:proofErr w:type="spellStart"/>
      <w:r w:rsidR="00A61490" w:rsidRPr="00B47A60">
        <w:rPr>
          <w:rFonts w:ascii="Arial" w:hAnsi="Arial" w:cs="Arial"/>
          <w:b/>
          <w:bCs/>
          <w:sz w:val="26"/>
          <w:szCs w:val="26"/>
          <w:lang w:val="en-US" w:eastAsia="zh-CN"/>
        </w:rPr>
        <w:t>veteranilor</w:t>
      </w:r>
      <w:proofErr w:type="spellEnd"/>
      <w:r w:rsidR="00A61490" w:rsidRPr="00B47A60">
        <w:rPr>
          <w:rFonts w:ascii="Arial" w:hAnsi="Arial" w:cs="Arial"/>
          <w:b/>
          <w:bCs/>
          <w:sz w:val="26"/>
          <w:szCs w:val="26"/>
          <w:lang w:val="en-US" w:eastAsia="zh-CN"/>
        </w:rPr>
        <w:t xml:space="preserve"> de </w:t>
      </w:r>
      <w:proofErr w:type="spellStart"/>
      <w:r w:rsidR="00A61490" w:rsidRPr="00B47A60">
        <w:rPr>
          <w:rFonts w:ascii="Arial" w:hAnsi="Arial" w:cs="Arial"/>
          <w:b/>
          <w:bCs/>
          <w:sz w:val="26"/>
          <w:szCs w:val="26"/>
          <w:lang w:val="en-US" w:eastAsia="zh-CN"/>
        </w:rPr>
        <w:t>război</w:t>
      </w:r>
      <w:proofErr w:type="spellEnd"/>
      <w:r w:rsidR="00A61490" w:rsidRPr="00B47A60">
        <w:rPr>
          <w:rFonts w:ascii="Arial" w:hAnsi="Arial" w:cs="Arial"/>
          <w:b/>
          <w:bCs/>
          <w:sz w:val="26"/>
          <w:szCs w:val="26"/>
          <w:lang w:val="en-US" w:eastAsia="zh-CN"/>
        </w:rPr>
        <w:t xml:space="preserve"> din </w:t>
      </w:r>
      <w:proofErr w:type="spellStart"/>
      <w:r w:rsidR="00A61490" w:rsidRPr="00B47A60">
        <w:rPr>
          <w:rFonts w:ascii="Arial" w:hAnsi="Arial" w:cs="Arial"/>
          <w:b/>
          <w:bCs/>
          <w:sz w:val="26"/>
          <w:szCs w:val="26"/>
          <w:lang w:val="en-US" w:eastAsia="zh-CN"/>
        </w:rPr>
        <w:t>municipiul</w:t>
      </w:r>
      <w:proofErr w:type="spellEnd"/>
      <w:r w:rsidR="00A61490" w:rsidRPr="00B47A60">
        <w:rPr>
          <w:rFonts w:ascii="Arial" w:hAnsi="Arial" w:cs="Arial"/>
          <w:b/>
          <w:bCs/>
          <w:sz w:val="26"/>
          <w:szCs w:val="26"/>
          <w:lang w:val="en-US" w:eastAsia="zh-CN"/>
        </w:rPr>
        <w:t xml:space="preserve"> Craiova;</w:t>
      </w:r>
    </w:p>
    <w:p w:rsidR="00E56B2F" w:rsidRPr="00B47A60" w:rsidRDefault="004047C8" w:rsidP="00E56B2F">
      <w:pPr>
        <w:numPr>
          <w:ilvl w:val="0"/>
          <w:numId w:val="14"/>
        </w:numPr>
        <w:shd w:val="clear" w:color="auto" w:fill="FFFFFF"/>
        <w:tabs>
          <w:tab w:val="left" w:pos="567"/>
        </w:tabs>
        <w:suppressAutoHyphens/>
        <w:jc w:val="both"/>
        <w:rPr>
          <w:rFonts w:ascii="Arial" w:hAnsi="Arial" w:cs="Arial"/>
          <w:b/>
          <w:bCs/>
          <w:sz w:val="26"/>
          <w:szCs w:val="26"/>
          <w:lang w:val="en-US" w:eastAsia="zh-CN"/>
        </w:rPr>
      </w:pPr>
      <w:proofErr w:type="spellStart"/>
      <w:r w:rsidRPr="00B47A60">
        <w:rPr>
          <w:rFonts w:ascii="Arial" w:hAnsi="Arial" w:cs="Arial"/>
          <w:b/>
          <w:bCs/>
          <w:sz w:val="26"/>
          <w:szCs w:val="26"/>
          <w:lang w:val="en-US" w:eastAsia="zh-CN"/>
        </w:rPr>
        <w:t>I</w:t>
      </w:r>
      <w:r w:rsidR="00E56B2F" w:rsidRPr="00B47A60">
        <w:rPr>
          <w:rFonts w:ascii="Arial" w:hAnsi="Arial" w:cs="Arial"/>
          <w:b/>
          <w:bCs/>
          <w:sz w:val="26"/>
          <w:szCs w:val="26"/>
          <w:lang w:val="en-US" w:eastAsia="zh-CN"/>
        </w:rPr>
        <w:t>nformare</w:t>
      </w:r>
      <w:proofErr w:type="spellEnd"/>
      <w:r>
        <w:rPr>
          <w:rFonts w:ascii="Arial" w:hAnsi="Arial" w:cs="Arial"/>
          <w:b/>
          <w:bCs/>
          <w:sz w:val="26"/>
          <w:szCs w:val="26"/>
          <w:lang w:val="en-US" w:eastAsia="zh-CN"/>
        </w:rPr>
        <w:t xml:space="preserve"> </w:t>
      </w:r>
      <w:proofErr w:type="spellStart"/>
      <w:r w:rsidR="00E56B2F" w:rsidRPr="00B47A60">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E56B2F" w:rsidRPr="00B47A60">
        <w:rPr>
          <w:rFonts w:ascii="Arial" w:hAnsi="Arial" w:cs="Arial"/>
          <w:b/>
          <w:bCs/>
          <w:sz w:val="26"/>
          <w:szCs w:val="26"/>
          <w:lang w:val="en-US" w:eastAsia="zh-CN"/>
        </w:rPr>
        <w:t>ajutoarele</w:t>
      </w:r>
      <w:proofErr w:type="spellEnd"/>
      <w:r>
        <w:rPr>
          <w:rFonts w:ascii="Arial" w:hAnsi="Arial" w:cs="Arial"/>
          <w:b/>
          <w:bCs/>
          <w:sz w:val="26"/>
          <w:szCs w:val="26"/>
          <w:lang w:val="en-US" w:eastAsia="zh-CN"/>
        </w:rPr>
        <w:t xml:space="preserve"> </w:t>
      </w:r>
      <w:proofErr w:type="spellStart"/>
      <w:r w:rsidR="00E56B2F" w:rsidRPr="00B47A60">
        <w:rPr>
          <w:rFonts w:ascii="Arial" w:hAnsi="Arial" w:cs="Arial"/>
          <w:b/>
          <w:bCs/>
          <w:sz w:val="26"/>
          <w:szCs w:val="26"/>
          <w:lang w:val="en-US" w:eastAsia="zh-CN"/>
        </w:rPr>
        <w:t>pentru</w:t>
      </w:r>
      <w:proofErr w:type="spellEnd"/>
      <w:r>
        <w:rPr>
          <w:rFonts w:ascii="Arial" w:hAnsi="Arial" w:cs="Arial"/>
          <w:b/>
          <w:bCs/>
          <w:sz w:val="26"/>
          <w:szCs w:val="26"/>
          <w:lang w:val="en-US" w:eastAsia="zh-CN"/>
        </w:rPr>
        <w:t xml:space="preserve"> </w:t>
      </w:r>
      <w:proofErr w:type="spellStart"/>
      <w:r w:rsidR="00E56B2F" w:rsidRPr="00B47A60">
        <w:rPr>
          <w:rFonts w:ascii="Arial" w:hAnsi="Arial" w:cs="Arial"/>
          <w:b/>
          <w:bCs/>
          <w:sz w:val="26"/>
          <w:szCs w:val="26"/>
          <w:lang w:val="en-US" w:eastAsia="zh-CN"/>
        </w:rPr>
        <w:t>încălzirea</w:t>
      </w:r>
      <w:proofErr w:type="spellEnd"/>
      <w:r>
        <w:rPr>
          <w:rFonts w:ascii="Arial" w:hAnsi="Arial" w:cs="Arial"/>
          <w:b/>
          <w:bCs/>
          <w:sz w:val="26"/>
          <w:szCs w:val="26"/>
          <w:lang w:val="en-US" w:eastAsia="zh-CN"/>
        </w:rPr>
        <w:t xml:space="preserve"> </w:t>
      </w:r>
      <w:proofErr w:type="spellStart"/>
      <w:r w:rsidR="00E56B2F" w:rsidRPr="00B47A60">
        <w:rPr>
          <w:rFonts w:ascii="Arial" w:hAnsi="Arial" w:cs="Arial"/>
          <w:b/>
          <w:bCs/>
          <w:sz w:val="26"/>
          <w:szCs w:val="26"/>
          <w:lang w:val="en-US" w:eastAsia="zh-CN"/>
        </w:rPr>
        <w:t>locuinței</w:t>
      </w:r>
      <w:proofErr w:type="spellEnd"/>
      <w:r w:rsidR="00E56B2F" w:rsidRPr="00B47A60">
        <w:rPr>
          <w:rFonts w:ascii="Arial" w:hAnsi="Arial" w:cs="Arial"/>
          <w:b/>
          <w:bCs/>
          <w:sz w:val="26"/>
          <w:szCs w:val="26"/>
          <w:lang w:val="en-US" w:eastAsia="zh-CN"/>
        </w:rPr>
        <w:t>;</w:t>
      </w:r>
    </w:p>
    <w:p w:rsidR="00404750"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hAnsi="Arial" w:cs="Arial"/>
          <w:b/>
          <w:bCs/>
          <w:sz w:val="26"/>
          <w:szCs w:val="26"/>
          <w:lang w:val="en-US" w:eastAsia="zh-CN"/>
        </w:rPr>
        <w:t>I</w:t>
      </w:r>
      <w:r w:rsidR="00404750" w:rsidRPr="00B47A60">
        <w:rPr>
          <w:rFonts w:ascii="Arial" w:hAnsi="Arial" w:cs="Arial"/>
          <w:b/>
          <w:bCs/>
          <w:sz w:val="26"/>
          <w:szCs w:val="26"/>
          <w:lang w:val="en-US" w:eastAsia="zh-CN"/>
        </w:rPr>
        <w:t>nformare</w:t>
      </w:r>
      <w:proofErr w:type="spellEnd"/>
      <w:r>
        <w:rPr>
          <w:rFonts w:ascii="Arial" w:hAnsi="Arial" w:cs="Arial"/>
          <w:b/>
          <w:bCs/>
          <w:sz w:val="26"/>
          <w:szCs w:val="26"/>
          <w:lang w:val="en-US" w:eastAsia="zh-CN"/>
        </w:rPr>
        <w:t xml:space="preserve"> </w:t>
      </w:r>
      <w:proofErr w:type="spellStart"/>
      <w:r w:rsidR="00404750" w:rsidRPr="00B47A60">
        <w:rPr>
          <w:rFonts w:ascii="Arial" w:hAnsi="Arial" w:cs="Arial"/>
          <w:b/>
          <w:bCs/>
          <w:sz w:val="26"/>
          <w:szCs w:val="26"/>
          <w:lang w:val="en-US" w:eastAsia="zh-CN"/>
        </w:rPr>
        <w:t>privind</w:t>
      </w:r>
      <w:proofErr w:type="spellEnd"/>
      <w:r>
        <w:rPr>
          <w:rFonts w:ascii="Arial" w:hAnsi="Arial" w:cs="Arial"/>
          <w:b/>
          <w:bCs/>
          <w:sz w:val="26"/>
          <w:szCs w:val="26"/>
          <w:lang w:val="en-US" w:eastAsia="zh-CN"/>
        </w:rPr>
        <w:t xml:space="preserve"> </w:t>
      </w:r>
      <w:proofErr w:type="spellStart"/>
      <w:r w:rsidR="00404750" w:rsidRPr="00B47A60">
        <w:rPr>
          <w:rFonts w:ascii="Arial" w:hAnsi="Arial" w:cs="Arial"/>
          <w:b/>
          <w:bCs/>
          <w:sz w:val="26"/>
          <w:szCs w:val="26"/>
          <w:lang w:val="en-US" w:eastAsia="zh-CN"/>
        </w:rPr>
        <w:t>acordarea</w:t>
      </w:r>
      <w:proofErr w:type="spellEnd"/>
      <w:r w:rsidR="00404750" w:rsidRPr="00B47A60">
        <w:rPr>
          <w:rFonts w:ascii="Arial" w:hAnsi="Arial" w:cs="Arial"/>
          <w:b/>
          <w:bCs/>
          <w:sz w:val="26"/>
          <w:szCs w:val="26"/>
          <w:lang w:val="en-US" w:eastAsia="zh-CN"/>
        </w:rPr>
        <w:t xml:space="preserve"> de</w:t>
      </w:r>
      <w:r>
        <w:rPr>
          <w:rFonts w:ascii="Arial" w:hAnsi="Arial" w:cs="Arial"/>
          <w:b/>
          <w:bCs/>
          <w:sz w:val="26"/>
          <w:szCs w:val="26"/>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tichete</w:t>
      </w:r>
      <w:proofErr w:type="spellEnd"/>
      <w:r>
        <w:rPr>
          <w:rFonts w:ascii="Arial" w:eastAsia="Calibri" w:hAnsi="Arial" w:cs="Arial"/>
          <w:b/>
          <w:bCs/>
          <w:sz w:val="26"/>
          <w:szCs w:val="26"/>
          <w:shd w:val="clear" w:color="auto" w:fill="FFFFFF"/>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sociale</w:t>
      </w:r>
      <w:proofErr w:type="spellEnd"/>
      <w:r w:rsidR="00404750" w:rsidRPr="00B47A60">
        <w:rPr>
          <w:rFonts w:ascii="Arial" w:eastAsia="Calibri" w:hAnsi="Arial" w:cs="Arial"/>
          <w:b/>
          <w:bCs/>
          <w:sz w:val="26"/>
          <w:szCs w:val="26"/>
          <w:shd w:val="clear" w:color="auto" w:fill="FFFFFF"/>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pe</w:t>
      </w:r>
      <w:proofErr w:type="spellEnd"/>
      <w:r w:rsidR="00404750" w:rsidRPr="00B47A60">
        <w:rPr>
          <w:rFonts w:ascii="Arial" w:eastAsia="Calibri" w:hAnsi="Arial" w:cs="Arial"/>
          <w:b/>
          <w:bCs/>
          <w:sz w:val="26"/>
          <w:szCs w:val="26"/>
          <w:shd w:val="clear" w:color="auto" w:fill="FFFFFF"/>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suport</w:t>
      </w:r>
      <w:proofErr w:type="spellEnd"/>
      <w:r w:rsidR="00404750" w:rsidRPr="00B47A60">
        <w:rPr>
          <w:rFonts w:ascii="Arial" w:eastAsia="Calibri" w:hAnsi="Arial" w:cs="Arial"/>
          <w:b/>
          <w:bCs/>
          <w:sz w:val="26"/>
          <w:szCs w:val="26"/>
          <w:shd w:val="clear" w:color="auto" w:fill="FFFFFF"/>
          <w:lang w:val="en-US" w:eastAsia="zh-CN"/>
        </w:rPr>
        <w:t xml:space="preserve"> electronic </w:t>
      </w:r>
      <w:proofErr w:type="spellStart"/>
      <w:r w:rsidR="00404750" w:rsidRPr="00B47A60">
        <w:rPr>
          <w:rFonts w:ascii="Arial" w:eastAsia="Calibri" w:hAnsi="Arial" w:cs="Arial"/>
          <w:b/>
          <w:bCs/>
          <w:sz w:val="26"/>
          <w:szCs w:val="26"/>
          <w:shd w:val="clear" w:color="auto" w:fill="FFFFFF"/>
          <w:lang w:val="en-US" w:eastAsia="zh-CN"/>
        </w:rPr>
        <w:t>pentru</w:t>
      </w:r>
      <w:proofErr w:type="spellEnd"/>
      <w:r>
        <w:rPr>
          <w:rFonts w:ascii="Arial" w:eastAsia="Calibri" w:hAnsi="Arial" w:cs="Arial"/>
          <w:b/>
          <w:bCs/>
          <w:sz w:val="26"/>
          <w:szCs w:val="26"/>
          <w:shd w:val="clear" w:color="auto" w:fill="FFFFFF"/>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sprijin</w:t>
      </w:r>
      <w:proofErr w:type="spellEnd"/>
      <w:r w:rsidR="00404750" w:rsidRPr="00B47A60">
        <w:rPr>
          <w:rFonts w:ascii="Arial" w:eastAsia="Calibri" w:hAnsi="Arial" w:cs="Arial"/>
          <w:b/>
          <w:bCs/>
          <w:sz w:val="26"/>
          <w:szCs w:val="26"/>
          <w:shd w:val="clear" w:color="auto" w:fill="FFFFFF"/>
          <w:lang w:val="en-US" w:eastAsia="zh-CN"/>
        </w:rPr>
        <w:t xml:space="preserve"> educational </w:t>
      </w:r>
      <w:proofErr w:type="spellStart"/>
      <w:r w:rsidR="00C87932" w:rsidRPr="00B47A60">
        <w:rPr>
          <w:rFonts w:ascii="Arial" w:eastAsia="Calibri" w:hAnsi="Arial" w:cs="Arial"/>
          <w:b/>
          <w:bCs/>
          <w:sz w:val="26"/>
          <w:szCs w:val="26"/>
          <w:shd w:val="clear" w:color="auto" w:fill="FFFFFF"/>
          <w:lang w:val="en-US" w:eastAsia="zh-CN"/>
        </w:rPr>
        <w:t>î</w:t>
      </w:r>
      <w:r w:rsidR="00404750" w:rsidRPr="00B47A60">
        <w:rPr>
          <w:rFonts w:ascii="Arial" w:eastAsia="Calibri" w:hAnsi="Arial" w:cs="Arial"/>
          <w:b/>
          <w:bCs/>
          <w:sz w:val="26"/>
          <w:szCs w:val="26"/>
          <w:shd w:val="clear" w:color="auto" w:fill="FFFFFF"/>
          <w:lang w:val="en-US" w:eastAsia="zh-CN"/>
        </w:rPr>
        <w:t>n</w:t>
      </w:r>
      <w:proofErr w:type="spellEnd"/>
      <w:r>
        <w:rPr>
          <w:rFonts w:ascii="Arial" w:eastAsia="Calibri" w:hAnsi="Arial" w:cs="Arial"/>
          <w:b/>
          <w:bCs/>
          <w:sz w:val="26"/>
          <w:szCs w:val="26"/>
          <w:shd w:val="clear" w:color="auto" w:fill="FFFFFF"/>
          <w:lang w:val="en-US" w:eastAsia="zh-CN"/>
        </w:rPr>
        <w:t xml:space="preserve"> </w:t>
      </w:r>
      <w:proofErr w:type="spellStart"/>
      <w:r w:rsidR="00404750" w:rsidRPr="00B47A60">
        <w:rPr>
          <w:rFonts w:ascii="Arial" w:eastAsia="Calibri" w:hAnsi="Arial" w:cs="Arial"/>
          <w:b/>
          <w:bCs/>
          <w:sz w:val="26"/>
          <w:szCs w:val="26"/>
          <w:shd w:val="clear" w:color="auto" w:fill="FFFFFF"/>
          <w:lang w:val="en-US" w:eastAsia="zh-CN"/>
        </w:rPr>
        <w:t>anul</w:t>
      </w:r>
      <w:proofErr w:type="spellEnd"/>
      <w:r>
        <w:rPr>
          <w:rFonts w:ascii="Arial" w:eastAsia="Calibri" w:hAnsi="Arial" w:cs="Arial"/>
          <w:b/>
          <w:bCs/>
          <w:sz w:val="26"/>
          <w:szCs w:val="26"/>
          <w:shd w:val="clear" w:color="auto" w:fill="FFFFFF"/>
          <w:lang w:val="en-US" w:eastAsia="zh-CN"/>
        </w:rPr>
        <w:t xml:space="preserve"> </w:t>
      </w:r>
      <w:proofErr w:type="spellStart"/>
      <w:r w:rsidR="00C87932" w:rsidRPr="00B47A60">
        <w:rPr>
          <w:rFonts w:ascii="Arial" w:eastAsia="Calibri" w:hAnsi="Arial" w:cs="Arial"/>
          <w:b/>
          <w:bCs/>
          <w:sz w:val="26"/>
          <w:szCs w:val="26"/>
          <w:shd w:val="clear" w:color="auto" w:fill="FFFFFF"/>
          <w:lang w:val="en-US" w:eastAsia="zh-CN"/>
        </w:rPr>
        <w:t>ș</w:t>
      </w:r>
      <w:r w:rsidR="00404750" w:rsidRPr="00B47A60">
        <w:rPr>
          <w:rFonts w:ascii="Arial" w:eastAsia="Calibri" w:hAnsi="Arial" w:cs="Arial"/>
          <w:b/>
          <w:bCs/>
          <w:sz w:val="26"/>
          <w:szCs w:val="26"/>
          <w:shd w:val="clear" w:color="auto" w:fill="FFFFFF"/>
          <w:lang w:val="en-US" w:eastAsia="zh-CN"/>
        </w:rPr>
        <w:t>colar</w:t>
      </w:r>
      <w:proofErr w:type="spellEnd"/>
      <w:r w:rsidR="00404750" w:rsidRPr="00B47A60">
        <w:rPr>
          <w:rFonts w:ascii="Arial" w:eastAsia="Calibri" w:hAnsi="Arial" w:cs="Arial"/>
          <w:b/>
          <w:bCs/>
          <w:sz w:val="26"/>
          <w:szCs w:val="26"/>
          <w:shd w:val="clear" w:color="auto" w:fill="FFFFFF"/>
          <w:lang w:val="en-US" w:eastAsia="zh-CN"/>
        </w:rPr>
        <w:t xml:space="preserve"> 202</w:t>
      </w:r>
      <w:r w:rsidR="00B47A60" w:rsidRPr="00B47A60">
        <w:rPr>
          <w:rFonts w:ascii="Arial" w:eastAsia="Calibri" w:hAnsi="Arial" w:cs="Arial"/>
          <w:b/>
          <w:bCs/>
          <w:sz w:val="26"/>
          <w:szCs w:val="26"/>
          <w:shd w:val="clear" w:color="auto" w:fill="FFFFFF"/>
          <w:lang w:val="en-US" w:eastAsia="zh-CN"/>
        </w:rPr>
        <w:t>2</w:t>
      </w:r>
      <w:r w:rsidR="0044753F" w:rsidRPr="00B47A60">
        <w:rPr>
          <w:rFonts w:ascii="Arial" w:eastAsia="Calibri" w:hAnsi="Arial" w:cs="Arial"/>
          <w:b/>
          <w:bCs/>
          <w:sz w:val="26"/>
          <w:szCs w:val="26"/>
          <w:shd w:val="clear" w:color="auto" w:fill="FFFFFF"/>
          <w:lang w:val="en-US" w:eastAsia="zh-CN"/>
        </w:rPr>
        <w:t>–</w:t>
      </w:r>
      <w:r w:rsidR="00404750" w:rsidRPr="00B47A60">
        <w:rPr>
          <w:rFonts w:ascii="Arial" w:eastAsia="Calibri" w:hAnsi="Arial" w:cs="Arial"/>
          <w:b/>
          <w:bCs/>
          <w:sz w:val="26"/>
          <w:szCs w:val="26"/>
          <w:shd w:val="clear" w:color="auto" w:fill="FFFFFF"/>
          <w:lang w:val="en-US" w:eastAsia="zh-CN"/>
        </w:rPr>
        <w:t xml:space="preserve"> 202</w:t>
      </w:r>
      <w:r w:rsidR="00B47A60" w:rsidRPr="00B47A60">
        <w:rPr>
          <w:rFonts w:ascii="Arial" w:eastAsia="Calibri" w:hAnsi="Arial" w:cs="Arial"/>
          <w:b/>
          <w:bCs/>
          <w:sz w:val="26"/>
          <w:szCs w:val="26"/>
          <w:shd w:val="clear" w:color="auto" w:fill="FFFFFF"/>
          <w:lang w:val="en-US" w:eastAsia="zh-CN"/>
        </w:rPr>
        <w:t>3</w:t>
      </w:r>
      <w:r w:rsidR="0044753F" w:rsidRPr="00B47A60">
        <w:rPr>
          <w:rFonts w:ascii="Arial" w:eastAsia="Calibri" w:hAnsi="Arial" w:cs="Arial"/>
          <w:b/>
          <w:bCs/>
          <w:sz w:val="26"/>
          <w:szCs w:val="26"/>
          <w:shd w:val="clear" w:color="auto" w:fill="FFFFFF"/>
          <w:lang w:val="en-US" w:eastAsia="zh-CN"/>
        </w:rPr>
        <w:t>;</w:t>
      </w:r>
    </w:p>
    <w:p w:rsidR="00E56B2F"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eastAsia="Calibri" w:hAnsi="Arial" w:cs="Arial"/>
          <w:b/>
          <w:bCs/>
          <w:sz w:val="26"/>
          <w:szCs w:val="26"/>
          <w:shd w:val="clear" w:color="auto" w:fill="FFFFFF"/>
          <w:lang w:val="en-US" w:eastAsia="zh-CN"/>
        </w:rPr>
        <w:t>I</w:t>
      </w:r>
      <w:r w:rsidR="00E56B2F" w:rsidRPr="00B47A60">
        <w:rPr>
          <w:rFonts w:ascii="Arial" w:eastAsia="Calibri" w:hAnsi="Arial" w:cs="Arial"/>
          <w:b/>
          <w:bCs/>
          <w:sz w:val="26"/>
          <w:szCs w:val="26"/>
          <w:shd w:val="clear" w:color="auto" w:fill="FFFFFF"/>
          <w:lang w:val="en-US" w:eastAsia="zh-CN"/>
        </w:rPr>
        <w:t>nformare</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privind</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monitorizarea</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copiilor</w:t>
      </w:r>
      <w:proofErr w:type="spellEnd"/>
      <w:r w:rsidR="00E56B2F" w:rsidRPr="00B47A60">
        <w:rPr>
          <w:rFonts w:ascii="Arial" w:eastAsia="Calibri" w:hAnsi="Arial" w:cs="Arial"/>
          <w:b/>
          <w:bCs/>
          <w:sz w:val="26"/>
          <w:szCs w:val="26"/>
          <w:shd w:val="clear" w:color="auto" w:fill="FFFFFF"/>
          <w:lang w:val="en-US" w:eastAsia="zh-CN"/>
        </w:rPr>
        <w:t xml:space="preserve"> cu </w:t>
      </w:r>
      <w:proofErr w:type="spellStart"/>
      <w:r w:rsidR="00E56B2F" w:rsidRPr="00B47A60">
        <w:rPr>
          <w:rFonts w:ascii="Arial" w:eastAsia="Calibri" w:hAnsi="Arial" w:cs="Arial"/>
          <w:b/>
          <w:bCs/>
          <w:sz w:val="26"/>
          <w:szCs w:val="26"/>
          <w:shd w:val="clear" w:color="auto" w:fill="FFFFFF"/>
          <w:lang w:val="en-US" w:eastAsia="zh-CN"/>
        </w:rPr>
        <w:t>părinți</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plecați</w:t>
      </w:r>
      <w:proofErr w:type="spellEnd"/>
      <w:r w:rsidR="00E56B2F" w:rsidRPr="00B47A60">
        <w:rPr>
          <w:rFonts w:ascii="Arial" w:eastAsia="Calibri" w:hAnsi="Arial" w:cs="Arial"/>
          <w:b/>
          <w:bCs/>
          <w:sz w:val="26"/>
          <w:szCs w:val="26"/>
          <w:shd w:val="clear" w:color="auto" w:fill="FFFFFF"/>
          <w:lang w:val="en-US" w:eastAsia="zh-CN"/>
        </w:rPr>
        <w:t xml:space="preserve"> la </w:t>
      </w:r>
      <w:proofErr w:type="spellStart"/>
      <w:r w:rsidR="00E56B2F" w:rsidRPr="00B47A60">
        <w:rPr>
          <w:rFonts w:ascii="Arial" w:eastAsia="Calibri" w:hAnsi="Arial" w:cs="Arial"/>
          <w:b/>
          <w:bCs/>
          <w:sz w:val="26"/>
          <w:szCs w:val="26"/>
          <w:shd w:val="clear" w:color="auto" w:fill="FFFFFF"/>
          <w:lang w:val="en-US" w:eastAsia="zh-CN"/>
        </w:rPr>
        <w:t>muncă</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în</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străinătate</w:t>
      </w:r>
      <w:proofErr w:type="spellEnd"/>
      <w:r w:rsidR="00E56B2F" w:rsidRPr="00B47A60">
        <w:rPr>
          <w:rFonts w:ascii="Arial" w:eastAsia="Calibri" w:hAnsi="Arial" w:cs="Arial"/>
          <w:b/>
          <w:bCs/>
          <w:sz w:val="26"/>
          <w:szCs w:val="26"/>
          <w:shd w:val="clear" w:color="auto" w:fill="FFFFFF"/>
          <w:lang w:val="en-US" w:eastAsia="zh-CN"/>
        </w:rPr>
        <w:t>;</w:t>
      </w:r>
    </w:p>
    <w:p w:rsidR="00E56B2F"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eastAsia="Calibri" w:hAnsi="Arial" w:cs="Arial"/>
          <w:b/>
          <w:bCs/>
          <w:sz w:val="26"/>
          <w:szCs w:val="26"/>
          <w:shd w:val="clear" w:color="auto" w:fill="FFFFFF"/>
          <w:lang w:val="en-US" w:eastAsia="zh-CN"/>
        </w:rPr>
        <w:t>I</w:t>
      </w:r>
      <w:r w:rsidR="00E56B2F" w:rsidRPr="00B47A60">
        <w:rPr>
          <w:rFonts w:ascii="Arial" w:eastAsia="Calibri" w:hAnsi="Arial" w:cs="Arial"/>
          <w:b/>
          <w:bCs/>
          <w:sz w:val="26"/>
          <w:szCs w:val="26"/>
          <w:shd w:val="clear" w:color="auto" w:fill="FFFFFF"/>
          <w:lang w:val="en-US" w:eastAsia="zh-CN"/>
        </w:rPr>
        <w:t>nformare</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privind</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serviciile</w:t>
      </w:r>
      <w:proofErr w:type="spellEnd"/>
      <w:r w:rsidR="00E56B2F" w:rsidRPr="00B47A60">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destinate</w:t>
      </w:r>
      <w:proofErr w:type="spellEnd"/>
      <w:r w:rsidR="00E56B2F" w:rsidRPr="00B47A60">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victimelor</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violenței</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domestice</w:t>
      </w:r>
      <w:proofErr w:type="spellEnd"/>
      <w:r w:rsidR="00E56B2F" w:rsidRPr="00B47A60">
        <w:rPr>
          <w:rFonts w:ascii="Arial" w:eastAsia="Calibri" w:hAnsi="Arial" w:cs="Arial"/>
          <w:b/>
          <w:bCs/>
          <w:sz w:val="26"/>
          <w:szCs w:val="26"/>
          <w:shd w:val="clear" w:color="auto" w:fill="FFFFFF"/>
          <w:lang w:val="en-US" w:eastAsia="zh-CN"/>
        </w:rPr>
        <w:t>;</w:t>
      </w:r>
    </w:p>
    <w:p w:rsidR="00CC388C"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eastAsia="Calibri" w:hAnsi="Arial" w:cs="Arial"/>
          <w:b/>
          <w:bCs/>
          <w:sz w:val="26"/>
          <w:szCs w:val="26"/>
          <w:shd w:val="clear" w:color="auto" w:fill="FFFFFF"/>
          <w:lang w:val="en-US" w:eastAsia="zh-CN"/>
        </w:rPr>
        <w:t>I</w:t>
      </w:r>
      <w:r w:rsidR="00CC388C" w:rsidRPr="00B47A60">
        <w:rPr>
          <w:rFonts w:ascii="Arial" w:eastAsia="Calibri" w:hAnsi="Arial" w:cs="Arial"/>
          <w:b/>
          <w:bCs/>
          <w:sz w:val="26"/>
          <w:szCs w:val="26"/>
          <w:shd w:val="clear" w:color="auto" w:fill="FFFFFF"/>
          <w:lang w:val="en-US" w:eastAsia="zh-CN"/>
        </w:rPr>
        <w:t>nformare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privind</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beneficiile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și</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serviciile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sociale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acordate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perso</w:t>
      </w:r>
      <w:r w:rsidR="00A72523" w:rsidRPr="00B47A60">
        <w:rPr>
          <w:rFonts w:ascii="Arial" w:eastAsia="Calibri" w:hAnsi="Arial" w:cs="Arial"/>
          <w:b/>
          <w:bCs/>
          <w:sz w:val="26"/>
          <w:szCs w:val="26"/>
          <w:shd w:val="clear" w:color="auto" w:fill="FFFFFF"/>
          <w:lang w:val="en-US" w:eastAsia="zh-CN"/>
        </w:rPr>
        <w:t>anelor</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încadrate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într</w:t>
      </w:r>
      <w:proofErr w:type="spellEnd"/>
      <w:r w:rsidR="00CC388C" w:rsidRPr="00B47A60">
        <w:rPr>
          <w:rFonts w:ascii="Arial" w:eastAsia="Calibri" w:hAnsi="Arial" w:cs="Arial"/>
          <w:b/>
          <w:bCs/>
          <w:sz w:val="26"/>
          <w:szCs w:val="26"/>
          <w:shd w:val="clear" w:color="auto" w:fill="FFFFFF"/>
          <w:lang w:val="en-US" w:eastAsia="zh-CN"/>
        </w:rPr>
        <w:t>-un grad de handicap;</w:t>
      </w:r>
    </w:p>
    <w:p w:rsidR="00E56B2F"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eastAsia="Calibri" w:hAnsi="Arial" w:cs="Arial"/>
          <w:b/>
          <w:bCs/>
          <w:sz w:val="26"/>
          <w:szCs w:val="26"/>
          <w:shd w:val="clear" w:color="auto" w:fill="FFFFFF"/>
          <w:lang w:val="en-US" w:eastAsia="zh-CN"/>
        </w:rPr>
        <w:t>I</w:t>
      </w:r>
      <w:r w:rsidR="00E56B2F" w:rsidRPr="00B47A60">
        <w:rPr>
          <w:rFonts w:ascii="Arial" w:eastAsia="Calibri" w:hAnsi="Arial" w:cs="Arial"/>
          <w:b/>
          <w:bCs/>
          <w:sz w:val="26"/>
          <w:szCs w:val="26"/>
          <w:shd w:val="clear" w:color="auto" w:fill="FFFFFF"/>
          <w:lang w:val="en-US" w:eastAsia="zh-CN"/>
        </w:rPr>
        <w:t>nformare</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privind</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beneficiile</w:t>
      </w:r>
      <w:proofErr w:type="spellEnd"/>
      <w:r>
        <w:rPr>
          <w:rFonts w:ascii="Arial" w:eastAsia="Calibri" w:hAnsi="Arial" w:cs="Arial"/>
          <w:b/>
          <w:bCs/>
          <w:sz w:val="26"/>
          <w:szCs w:val="26"/>
          <w:shd w:val="clear" w:color="auto" w:fill="FFFFFF"/>
          <w:lang w:val="en-US" w:eastAsia="zh-CN"/>
        </w:rPr>
        <w:t xml:space="preserve"> </w:t>
      </w:r>
      <w:proofErr w:type="spellStart"/>
      <w:r w:rsidR="00CC388C" w:rsidRPr="00B47A60">
        <w:rPr>
          <w:rFonts w:ascii="Arial" w:eastAsia="Calibri" w:hAnsi="Arial" w:cs="Arial"/>
          <w:b/>
          <w:bCs/>
          <w:sz w:val="26"/>
          <w:szCs w:val="26"/>
          <w:shd w:val="clear" w:color="auto" w:fill="FFFFFF"/>
          <w:lang w:val="en-US" w:eastAsia="zh-CN"/>
        </w:rPr>
        <w:t>și</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serviciile</w:t>
      </w:r>
      <w:proofErr w:type="spellEnd"/>
      <w:r w:rsidR="00E56B2F" w:rsidRPr="00B47A60">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destinate</w:t>
      </w:r>
      <w:proofErr w:type="spellEnd"/>
      <w:r w:rsidR="00E56B2F" w:rsidRPr="00B47A60">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persoanelor</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vârstnice</w:t>
      </w:r>
      <w:proofErr w:type="spellEnd"/>
      <w:r w:rsidR="00E56B2F" w:rsidRPr="00B47A60">
        <w:rPr>
          <w:rFonts w:ascii="Arial" w:eastAsia="Calibri" w:hAnsi="Arial" w:cs="Arial"/>
          <w:b/>
          <w:bCs/>
          <w:sz w:val="26"/>
          <w:szCs w:val="26"/>
          <w:shd w:val="clear" w:color="auto" w:fill="FFFFFF"/>
          <w:lang w:val="en-US" w:eastAsia="zh-CN"/>
        </w:rPr>
        <w:t xml:space="preserve">; </w:t>
      </w:r>
    </w:p>
    <w:p w:rsidR="00E56B2F" w:rsidRPr="00B47A60" w:rsidRDefault="004047C8" w:rsidP="00E56B2F">
      <w:pPr>
        <w:numPr>
          <w:ilvl w:val="0"/>
          <w:numId w:val="14"/>
        </w:numPr>
        <w:shd w:val="clear" w:color="auto" w:fill="FFFFFF"/>
        <w:tabs>
          <w:tab w:val="left" w:pos="567"/>
        </w:tabs>
        <w:suppressAutoHyphens/>
        <w:jc w:val="both"/>
        <w:rPr>
          <w:rFonts w:ascii="Arial" w:eastAsia="Calibri" w:hAnsi="Arial" w:cs="Arial"/>
          <w:b/>
          <w:bCs/>
          <w:sz w:val="26"/>
          <w:szCs w:val="26"/>
          <w:shd w:val="clear" w:color="auto" w:fill="FFFFFF"/>
          <w:lang w:val="en-US" w:eastAsia="zh-CN"/>
        </w:rPr>
      </w:pPr>
      <w:proofErr w:type="spellStart"/>
      <w:r w:rsidRPr="00B47A60">
        <w:rPr>
          <w:rFonts w:ascii="Arial" w:eastAsia="Calibri" w:hAnsi="Arial" w:cs="Arial"/>
          <w:b/>
          <w:bCs/>
          <w:sz w:val="26"/>
          <w:szCs w:val="26"/>
          <w:shd w:val="clear" w:color="auto" w:fill="FFFFFF"/>
          <w:lang w:val="en-US" w:eastAsia="zh-CN"/>
        </w:rPr>
        <w:t>O</w:t>
      </w:r>
      <w:r w:rsidR="00E56B2F" w:rsidRPr="00B47A60">
        <w:rPr>
          <w:rFonts w:ascii="Arial" w:eastAsia="Calibri" w:hAnsi="Arial" w:cs="Arial"/>
          <w:b/>
          <w:bCs/>
          <w:sz w:val="26"/>
          <w:szCs w:val="26"/>
          <w:shd w:val="clear" w:color="auto" w:fill="FFFFFF"/>
          <w:lang w:val="en-US" w:eastAsia="zh-CN"/>
        </w:rPr>
        <w:t>rice</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modificare</w:t>
      </w:r>
      <w:proofErr w:type="spellEnd"/>
      <w:r>
        <w:rPr>
          <w:rFonts w:ascii="Arial" w:eastAsia="Calibri" w:hAnsi="Arial" w:cs="Arial"/>
          <w:b/>
          <w:bCs/>
          <w:sz w:val="26"/>
          <w:szCs w:val="26"/>
          <w:shd w:val="clear" w:color="auto" w:fill="FFFFFF"/>
          <w:lang w:val="en-US" w:eastAsia="zh-CN"/>
        </w:rPr>
        <w:t xml:space="preserve"> </w:t>
      </w:r>
      <w:proofErr w:type="spellStart"/>
      <w:r w:rsidR="00E56B2F" w:rsidRPr="00B47A60">
        <w:rPr>
          <w:rFonts w:ascii="Arial" w:eastAsia="Calibri" w:hAnsi="Arial" w:cs="Arial"/>
          <w:b/>
          <w:bCs/>
          <w:sz w:val="26"/>
          <w:szCs w:val="26"/>
          <w:shd w:val="clear" w:color="auto" w:fill="FFFFFF"/>
          <w:lang w:val="en-US" w:eastAsia="zh-CN"/>
        </w:rPr>
        <w:t>legislativă</w:t>
      </w:r>
      <w:proofErr w:type="spellEnd"/>
      <w:r w:rsidR="00E56B2F" w:rsidRPr="00B47A60">
        <w:rPr>
          <w:rFonts w:ascii="Arial" w:eastAsia="Calibri" w:hAnsi="Arial" w:cs="Arial"/>
          <w:b/>
          <w:bCs/>
          <w:sz w:val="26"/>
          <w:szCs w:val="26"/>
          <w:shd w:val="clear" w:color="auto" w:fill="FFFFFF"/>
          <w:lang w:val="en-US" w:eastAsia="zh-CN"/>
        </w:rPr>
        <w:t xml:space="preserve"> de </w:t>
      </w:r>
      <w:proofErr w:type="spellStart"/>
      <w:r w:rsidR="00E56B2F" w:rsidRPr="00B47A60">
        <w:rPr>
          <w:rFonts w:ascii="Arial" w:eastAsia="Calibri" w:hAnsi="Arial" w:cs="Arial"/>
          <w:b/>
          <w:bCs/>
          <w:sz w:val="26"/>
          <w:szCs w:val="26"/>
          <w:shd w:val="clear" w:color="auto" w:fill="FFFFFF"/>
          <w:lang w:val="en-US" w:eastAsia="zh-CN"/>
        </w:rPr>
        <w:t>interes</w:t>
      </w:r>
      <w:proofErr w:type="spellEnd"/>
      <w:r w:rsidR="00E56B2F" w:rsidRPr="00B47A60">
        <w:rPr>
          <w:rFonts w:ascii="Arial" w:eastAsia="Calibri" w:hAnsi="Arial" w:cs="Arial"/>
          <w:b/>
          <w:bCs/>
          <w:sz w:val="26"/>
          <w:szCs w:val="26"/>
          <w:shd w:val="clear" w:color="auto" w:fill="FFFFFF"/>
          <w:lang w:val="en-US" w:eastAsia="zh-CN"/>
        </w:rPr>
        <w:t xml:space="preserve"> public</w:t>
      </w:r>
      <w:r w:rsidR="004F4D7D" w:rsidRPr="00B47A60">
        <w:rPr>
          <w:rFonts w:ascii="Arial" w:eastAsia="Calibri" w:hAnsi="Arial" w:cs="Arial"/>
          <w:b/>
          <w:bCs/>
          <w:sz w:val="26"/>
          <w:szCs w:val="26"/>
          <w:shd w:val="clear" w:color="auto" w:fill="FFFFFF"/>
          <w:lang w:val="en-US" w:eastAsia="zh-CN"/>
        </w:rPr>
        <w:t xml:space="preserve"> etc</w:t>
      </w:r>
      <w:r w:rsidR="00E56B2F" w:rsidRPr="00B47A60">
        <w:rPr>
          <w:rFonts w:ascii="Arial" w:eastAsia="Calibri" w:hAnsi="Arial" w:cs="Arial"/>
          <w:b/>
          <w:bCs/>
          <w:sz w:val="26"/>
          <w:szCs w:val="26"/>
          <w:shd w:val="clear" w:color="auto" w:fill="FFFFFF"/>
          <w:lang w:val="en-US" w:eastAsia="zh-CN"/>
        </w:rPr>
        <w:t>.</w:t>
      </w:r>
    </w:p>
    <w:p w:rsidR="001C7086" w:rsidRPr="00B47A60" w:rsidRDefault="001C7086">
      <w:pPr>
        <w:jc w:val="both"/>
        <w:rPr>
          <w:rFonts w:ascii="Arial" w:hAnsi="Arial" w:cs="Arial"/>
          <w:b/>
          <w:bCs/>
          <w:sz w:val="26"/>
          <w:szCs w:val="26"/>
        </w:rPr>
      </w:pPr>
    </w:p>
    <w:p w:rsidR="00204ADF" w:rsidRDefault="00204ADF">
      <w:pPr>
        <w:jc w:val="both"/>
        <w:rPr>
          <w:rFonts w:ascii="Arial" w:hAnsi="Arial" w:cs="Arial"/>
          <w:color w:val="000000"/>
          <w:sz w:val="26"/>
          <w:szCs w:val="26"/>
        </w:rPr>
      </w:pPr>
    </w:p>
    <w:p w:rsidR="00663C29" w:rsidRDefault="00663C29">
      <w:pPr>
        <w:jc w:val="center"/>
        <w:rPr>
          <w:rFonts w:ascii="Arial" w:hAnsi="Arial" w:cs="Arial"/>
          <w:color w:val="000000"/>
          <w:sz w:val="26"/>
          <w:szCs w:val="26"/>
        </w:rPr>
      </w:pPr>
      <w:r>
        <w:rPr>
          <w:rFonts w:ascii="Arial" w:hAnsi="Arial" w:cs="Arial"/>
          <w:b/>
          <w:bCs/>
          <w:color w:val="0000FF"/>
          <w:sz w:val="26"/>
          <w:szCs w:val="26"/>
        </w:rPr>
        <w:t>CAPITOLUL III</w:t>
      </w:r>
      <w:r>
        <w:rPr>
          <w:rFonts w:ascii="Arial" w:hAnsi="Arial" w:cs="Arial"/>
          <w:b/>
          <w:bCs/>
          <w:color w:val="0000FF"/>
          <w:sz w:val="26"/>
          <w:szCs w:val="26"/>
        </w:rPr>
        <w:br/>
      </w:r>
      <w:r>
        <w:rPr>
          <w:rStyle w:val="l5def1"/>
        </w:rPr>
        <w:t>Programul de formare şi îndrumare metodologică a personalului care lucrează în domeniul serviciilor sociale</w:t>
      </w:r>
      <w:r>
        <w:rPr>
          <w:rFonts w:ascii="Arial" w:hAnsi="Arial" w:cs="Arial"/>
          <w:color w:val="000000"/>
          <w:sz w:val="26"/>
          <w:szCs w:val="26"/>
        </w:rPr>
        <w:t xml:space="preserve">  </w:t>
      </w:r>
    </w:p>
    <w:p w:rsidR="00663C29" w:rsidRDefault="00663C29">
      <w:pPr>
        <w:jc w:val="both"/>
        <w:rPr>
          <w:rFonts w:ascii="Arial" w:hAnsi="Arial" w:cs="Arial"/>
          <w:color w:val="000000"/>
          <w:sz w:val="26"/>
          <w:szCs w:val="26"/>
        </w:rPr>
      </w:pPr>
    </w:p>
    <w:p w:rsidR="00663C29" w:rsidRDefault="00663C29">
      <w:pPr>
        <w:jc w:val="both"/>
        <w:divId w:val="1490292775"/>
        <w:rPr>
          <w:rFonts w:ascii="Arial" w:hAnsi="Arial" w:cs="Arial"/>
          <w:color w:val="000000"/>
          <w:sz w:val="26"/>
          <w:szCs w:val="26"/>
        </w:rPr>
      </w:pPr>
      <w:r>
        <w:rPr>
          <w:rFonts w:ascii="Arial" w:hAnsi="Arial" w:cs="Arial"/>
          <w:color w:val="000000"/>
          <w:sz w:val="26"/>
          <w:szCs w:val="26"/>
        </w:rPr>
        <w:t>   </w:t>
      </w:r>
      <w:r>
        <w:rPr>
          <w:rFonts w:ascii="Arial" w:hAnsi="Arial" w:cs="Arial"/>
          <w:b/>
          <w:bCs/>
          <w:color w:val="000080"/>
          <w:sz w:val="26"/>
          <w:szCs w:val="26"/>
        </w:rPr>
        <w:t>1.</w:t>
      </w:r>
      <w:r>
        <w:rPr>
          <w:rStyle w:val="l5def1"/>
        </w:rPr>
        <w:t>Propuneri de activităţi de formare profesională continuă în vederea creşteriiperformanţei personalului din structurile proprii/instruire etc.:</w:t>
      </w:r>
      <w:r>
        <w:rPr>
          <w:rFonts w:ascii="Arial" w:hAnsi="Arial" w:cs="Arial"/>
          <w:color w:val="000000"/>
          <w:sz w:val="26"/>
          <w:szCs w:val="26"/>
        </w:rPr>
        <w:t xml:space="preserve">  </w:t>
      </w:r>
    </w:p>
    <w:p w:rsidR="00663C29" w:rsidRDefault="00663C29">
      <w:pPr>
        <w:jc w:val="both"/>
        <w:divId w:val="1093362381"/>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a)</w:t>
      </w:r>
      <w:r>
        <w:rPr>
          <w:rStyle w:val="l5def1"/>
        </w:rPr>
        <w:t>cursuri de perfecţionare</w:t>
      </w:r>
      <w:r>
        <w:rPr>
          <w:rFonts w:ascii="Arial" w:hAnsi="Arial" w:cs="Arial"/>
          <w:color w:val="000000"/>
          <w:sz w:val="26"/>
          <w:szCs w:val="26"/>
        </w:rPr>
        <w:t xml:space="preserve">  </w:t>
      </w:r>
    </w:p>
    <w:p w:rsidR="00663C29" w:rsidRDefault="00663C29">
      <w:pPr>
        <w:spacing w:after="260"/>
        <w:jc w:val="both"/>
        <w:rPr>
          <w:rFonts w:ascii="Arial" w:hAnsi="Arial" w:cs="Arial"/>
          <w:color w:val="000000"/>
          <w:sz w:val="26"/>
          <w:szCs w:val="26"/>
        </w:rPr>
      </w:pPr>
    </w:p>
    <w:tbl>
      <w:tblPr>
        <w:tblW w:w="4830" w:type="dxa"/>
        <w:jc w:val="center"/>
        <w:tblCellMar>
          <w:top w:w="15" w:type="dxa"/>
          <w:left w:w="15" w:type="dxa"/>
          <w:bottom w:w="15" w:type="dxa"/>
          <w:right w:w="15" w:type="dxa"/>
        </w:tblCellMar>
        <w:tblLook w:val="04A0" w:firstRow="1" w:lastRow="0" w:firstColumn="1" w:lastColumn="0" w:noHBand="0" w:noVBand="1"/>
      </w:tblPr>
      <w:tblGrid>
        <w:gridCol w:w="14"/>
        <w:gridCol w:w="2821"/>
        <w:gridCol w:w="929"/>
        <w:gridCol w:w="1066"/>
      </w:tblGrid>
      <w:tr w:rsidR="00663C29" w:rsidTr="00540A1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Default="00663C29">
            <w:pPr>
              <w:spacing w:after="260"/>
              <w:jc w:val="both"/>
              <w:rPr>
                <w:rFonts w:ascii="Arial" w:hAnsi="Arial" w:cs="Arial"/>
                <w:color w:val="000000"/>
                <w:sz w:val="26"/>
                <w:szCs w:val="26"/>
              </w:rPr>
            </w:pPr>
          </w:p>
        </w:tc>
        <w:tc>
          <w:tcPr>
            <w:tcW w:w="2821" w:type="dxa"/>
            <w:tcBorders>
              <w:top w:val="nil"/>
              <w:left w:val="nil"/>
              <w:bottom w:val="nil"/>
              <w:right w:val="nil"/>
            </w:tcBorders>
            <w:tcMar>
              <w:top w:w="0" w:type="dxa"/>
              <w:left w:w="45" w:type="dxa"/>
              <w:bottom w:w="0" w:type="dxa"/>
              <w:right w:w="45" w:type="dxa"/>
            </w:tcMar>
            <w:vAlign w:val="center"/>
            <w:hideMark/>
          </w:tcPr>
          <w:p w:rsidR="00663C29" w:rsidRDefault="00663C29">
            <w:pPr>
              <w:jc w:val="both"/>
              <w:rPr>
                <w:sz w:val="20"/>
                <w:szCs w:val="20"/>
              </w:rPr>
            </w:pPr>
          </w:p>
        </w:tc>
        <w:tc>
          <w:tcPr>
            <w:tcW w:w="929" w:type="dxa"/>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r>
      <w:tr w:rsidR="00663C29" w:rsidTr="00540A13">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Default="00663C29">
            <w:pPr>
              <w:jc w:val="both"/>
              <w:rPr>
                <w:sz w:val="20"/>
                <w:szCs w:val="20"/>
              </w:rPr>
            </w:pPr>
          </w:p>
        </w:tc>
        <w:tc>
          <w:tcPr>
            <w:tcW w:w="282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Default="00663C29" w:rsidP="00540A13">
            <w:pPr>
              <w:jc w:val="both"/>
              <w:rPr>
                <w:sz w:val="20"/>
                <w:szCs w:val="20"/>
              </w:rPr>
            </w:pPr>
          </w:p>
        </w:tc>
        <w:tc>
          <w:tcPr>
            <w:tcW w:w="92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Nr. de persoane</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r>
              <w:rPr>
                <w:rFonts w:ascii="Arial" w:hAnsi="Arial" w:cs="Arial"/>
                <w:color w:val="000000"/>
                <w:sz w:val="17"/>
                <w:szCs w:val="17"/>
              </w:rPr>
              <w:t>Buget estimat</w:t>
            </w:r>
          </w:p>
        </w:tc>
      </w:tr>
      <w:tr w:rsidR="00663C29" w:rsidTr="0098702B">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Default="00663C29">
            <w:pPr>
              <w:jc w:val="center"/>
              <w:rPr>
                <w:rFonts w:ascii="Arial" w:hAnsi="Arial" w:cs="Arial"/>
                <w:color w:val="000000"/>
                <w:sz w:val="17"/>
                <w:szCs w:val="17"/>
              </w:rPr>
            </w:pPr>
          </w:p>
        </w:tc>
        <w:tc>
          <w:tcPr>
            <w:tcW w:w="282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Pr="00D91CBA" w:rsidRDefault="00663C29">
            <w:pPr>
              <w:jc w:val="center"/>
              <w:rPr>
                <w:rFonts w:ascii="Arial" w:hAnsi="Arial" w:cs="Arial"/>
                <w:color w:val="000000"/>
                <w:sz w:val="17"/>
                <w:szCs w:val="17"/>
              </w:rPr>
            </w:pPr>
            <w:r w:rsidRPr="00D91CBA">
              <w:rPr>
                <w:rFonts w:ascii="Arial" w:hAnsi="Arial" w:cs="Arial"/>
                <w:color w:val="000000"/>
                <w:sz w:val="17"/>
                <w:szCs w:val="17"/>
              </w:rPr>
              <w:t>Personalul de specialitate</w:t>
            </w:r>
          </w:p>
        </w:tc>
        <w:tc>
          <w:tcPr>
            <w:tcW w:w="92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075E26" w:rsidRDefault="00422FE7">
            <w:pPr>
              <w:jc w:val="center"/>
              <w:rPr>
                <w:rFonts w:ascii="Arial" w:hAnsi="Arial" w:cs="Arial"/>
                <w:color w:val="000000"/>
                <w:sz w:val="17"/>
                <w:szCs w:val="17"/>
              </w:rPr>
            </w:pPr>
            <w:r w:rsidRPr="00422FE7">
              <w:rPr>
                <w:rFonts w:ascii="Arial" w:hAnsi="Arial" w:cs="Arial"/>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63C29" w:rsidRPr="003143F9" w:rsidRDefault="0098702B">
            <w:pPr>
              <w:jc w:val="center"/>
              <w:rPr>
                <w:b/>
                <w:bCs/>
                <w:sz w:val="20"/>
                <w:szCs w:val="20"/>
              </w:rPr>
            </w:pPr>
            <w:r>
              <w:rPr>
                <w:b/>
                <w:bCs/>
                <w:sz w:val="20"/>
                <w:szCs w:val="20"/>
              </w:rPr>
              <w:t>-</w:t>
            </w:r>
          </w:p>
        </w:tc>
      </w:tr>
    </w:tbl>
    <w:p w:rsidR="00663C29" w:rsidRDefault="00663C29">
      <w:pPr>
        <w:jc w:val="both"/>
        <w:rPr>
          <w:rFonts w:ascii="Arial" w:hAnsi="Arial" w:cs="Arial"/>
          <w:color w:val="000000"/>
          <w:sz w:val="26"/>
          <w:szCs w:val="26"/>
        </w:rPr>
      </w:pPr>
    </w:p>
    <w:p w:rsidR="00663C29" w:rsidRPr="00225755" w:rsidRDefault="00663C29">
      <w:pPr>
        <w:jc w:val="both"/>
        <w:divId w:val="1818918134"/>
        <w:rPr>
          <w:rFonts w:ascii="Arial" w:hAnsi="Arial" w:cs="Arial"/>
          <w:sz w:val="26"/>
          <w:szCs w:val="26"/>
        </w:rPr>
      </w:pPr>
      <w:r w:rsidRPr="00FB79F7">
        <w:rPr>
          <w:rFonts w:ascii="Arial" w:hAnsi="Arial" w:cs="Arial"/>
          <w:color w:val="000000"/>
          <w:sz w:val="26"/>
          <w:szCs w:val="26"/>
        </w:rPr>
        <w:lastRenderedPageBreak/>
        <w:t>   </w:t>
      </w:r>
      <w:r w:rsidRPr="00FB79F7">
        <w:rPr>
          <w:rFonts w:ascii="Arial" w:hAnsi="Arial" w:cs="Arial"/>
          <w:b/>
          <w:bCs/>
          <w:color w:val="808000"/>
          <w:sz w:val="26"/>
          <w:szCs w:val="26"/>
        </w:rPr>
        <w:t>b)</w:t>
      </w:r>
      <w:r w:rsidRPr="00225755">
        <w:rPr>
          <w:rStyle w:val="l5def1"/>
          <w:color w:val="auto"/>
        </w:rPr>
        <w:t>cursuri de calificare</w:t>
      </w:r>
      <w:r w:rsidRPr="00225755">
        <w:rPr>
          <w:rFonts w:ascii="Arial" w:hAnsi="Arial" w:cs="Arial"/>
          <w:sz w:val="26"/>
          <w:szCs w:val="26"/>
        </w:rPr>
        <w:t xml:space="preserve">  </w:t>
      </w:r>
    </w:p>
    <w:p w:rsidR="00663C29" w:rsidRPr="006F75CE" w:rsidRDefault="00663C29">
      <w:pPr>
        <w:jc w:val="both"/>
        <w:rPr>
          <w:rFonts w:ascii="Arial" w:hAnsi="Arial" w:cs="Arial"/>
          <w:color w:val="FF0000"/>
          <w:sz w:val="26"/>
          <w:szCs w:val="26"/>
        </w:rPr>
      </w:pPr>
    </w:p>
    <w:tbl>
      <w:tblPr>
        <w:tblW w:w="4935" w:type="dxa"/>
        <w:jc w:val="center"/>
        <w:tblCellMar>
          <w:top w:w="15" w:type="dxa"/>
          <w:left w:w="15" w:type="dxa"/>
          <w:bottom w:w="15" w:type="dxa"/>
          <w:right w:w="15" w:type="dxa"/>
        </w:tblCellMar>
        <w:tblLook w:val="04A0" w:firstRow="1" w:lastRow="0" w:firstColumn="1" w:lastColumn="0" w:noHBand="0" w:noVBand="1"/>
      </w:tblPr>
      <w:tblGrid>
        <w:gridCol w:w="26"/>
        <w:gridCol w:w="613"/>
        <w:gridCol w:w="2317"/>
        <w:gridCol w:w="1979"/>
      </w:tblGrid>
      <w:tr w:rsidR="006F75CE" w:rsidRPr="006F75C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6F75CE" w:rsidRDefault="00663C29">
            <w:pPr>
              <w:jc w:val="both"/>
              <w:rPr>
                <w:rFonts w:ascii="Arial" w:hAnsi="Arial" w:cs="Arial"/>
                <w:color w:val="FF0000"/>
                <w:sz w:val="26"/>
                <w:szCs w:val="26"/>
              </w:rPr>
            </w:pPr>
          </w:p>
        </w:tc>
        <w:tc>
          <w:tcPr>
            <w:tcW w:w="0" w:type="auto"/>
            <w:tcBorders>
              <w:top w:val="nil"/>
              <w:left w:val="nil"/>
              <w:bottom w:val="nil"/>
              <w:right w:val="nil"/>
            </w:tcBorders>
            <w:tcMar>
              <w:top w:w="0" w:type="dxa"/>
              <w:left w:w="45" w:type="dxa"/>
              <w:bottom w:w="0" w:type="dxa"/>
              <w:right w:w="45" w:type="dxa"/>
            </w:tcMar>
            <w:vAlign w:val="center"/>
            <w:hideMark/>
          </w:tcPr>
          <w:p w:rsidR="00663C29" w:rsidRPr="006F75CE" w:rsidRDefault="00663C29">
            <w:pPr>
              <w:jc w:val="both"/>
              <w:rPr>
                <w:color w:val="FF0000"/>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663C29" w:rsidRPr="006F75CE" w:rsidRDefault="00663C29">
            <w:pPr>
              <w:jc w:val="both"/>
              <w:rPr>
                <w:color w:val="FF0000"/>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663C29" w:rsidRPr="006F75CE" w:rsidRDefault="00663C29">
            <w:pPr>
              <w:jc w:val="both"/>
              <w:rPr>
                <w:color w:val="FF0000"/>
                <w:sz w:val="20"/>
                <w:szCs w:val="20"/>
              </w:rPr>
            </w:pPr>
          </w:p>
        </w:tc>
      </w:tr>
      <w:tr w:rsidR="00E455E5" w:rsidRPr="00E455E5">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E455E5" w:rsidRDefault="00663C29">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Pr="00E455E5" w:rsidRDefault="00663C29">
            <w:pPr>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E455E5" w:rsidRDefault="00663C29">
            <w:pPr>
              <w:jc w:val="center"/>
              <w:rPr>
                <w:rFonts w:ascii="Arial" w:hAnsi="Arial" w:cs="Arial"/>
                <w:sz w:val="17"/>
                <w:szCs w:val="17"/>
              </w:rPr>
            </w:pPr>
            <w:r w:rsidRPr="00E455E5">
              <w:rPr>
                <w:rFonts w:ascii="Arial" w:hAnsi="Arial" w:cs="Arial"/>
                <w:sz w:val="17"/>
                <w:szCs w:val="17"/>
              </w:rPr>
              <w:t>Nr. de persoane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663C29" w:rsidRPr="00E455E5" w:rsidRDefault="00663C29">
            <w:pPr>
              <w:jc w:val="center"/>
              <w:rPr>
                <w:rFonts w:ascii="Arial" w:hAnsi="Arial" w:cs="Arial"/>
                <w:sz w:val="17"/>
                <w:szCs w:val="17"/>
              </w:rPr>
            </w:pPr>
            <w:r w:rsidRPr="00E455E5">
              <w:rPr>
                <w:rFonts w:ascii="Arial" w:hAnsi="Arial" w:cs="Arial"/>
                <w:sz w:val="17"/>
                <w:szCs w:val="17"/>
              </w:rPr>
              <w:t>Buget estimat</w:t>
            </w:r>
          </w:p>
        </w:tc>
      </w:tr>
      <w:tr w:rsidR="006F75CE" w:rsidRPr="00E455E5">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E455E5" w:rsidRDefault="00663C29">
            <w:pPr>
              <w:jc w:val="center"/>
              <w:rPr>
                <w:rFonts w:ascii="Arial" w:hAnsi="Arial" w:cs="Arial"/>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Pr="00E455E5" w:rsidRDefault="00663C29">
            <w:pPr>
              <w:jc w:val="center"/>
              <w:rPr>
                <w:rFonts w:ascii="Arial" w:hAnsi="Arial" w:cs="Arial"/>
                <w:sz w:val="17"/>
                <w:szCs w:val="17"/>
              </w:rPr>
            </w:pPr>
            <w:r w:rsidRPr="00E455E5">
              <w:rPr>
                <w:rFonts w:ascii="Arial" w:hAnsi="Arial" w:cs="Arial"/>
                <w:sz w:val="17"/>
                <w:szCs w:val="17"/>
              </w:rPr>
              <w:t>. . .</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E455E5" w:rsidRDefault="004D29C1">
            <w:pPr>
              <w:jc w:val="center"/>
              <w:rPr>
                <w:rFonts w:ascii="Arial" w:hAnsi="Arial" w:cs="Arial"/>
                <w:sz w:val="17"/>
                <w:szCs w:val="17"/>
              </w:rPr>
            </w:pPr>
            <w:r w:rsidRPr="004D29C1">
              <w:rPr>
                <w:rFonts w:ascii="Arial" w:hAnsi="Arial" w:cs="Arial"/>
                <w:sz w:val="17"/>
                <w:szCs w:val="17"/>
              </w:rPr>
              <w:t>-</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E455E5" w:rsidRDefault="00EE3057">
            <w:pPr>
              <w:jc w:val="center"/>
              <w:rPr>
                <w:sz w:val="20"/>
                <w:szCs w:val="20"/>
              </w:rPr>
            </w:pPr>
            <w:r w:rsidRPr="00E455E5">
              <w:rPr>
                <w:sz w:val="20"/>
                <w:szCs w:val="20"/>
              </w:rPr>
              <w:t>-</w:t>
            </w:r>
          </w:p>
        </w:tc>
      </w:tr>
    </w:tbl>
    <w:p w:rsidR="00663C29" w:rsidRPr="00E455E5" w:rsidRDefault="00663C29">
      <w:pPr>
        <w:jc w:val="both"/>
        <w:rPr>
          <w:rFonts w:ascii="Arial" w:hAnsi="Arial" w:cs="Arial"/>
          <w:sz w:val="26"/>
          <w:szCs w:val="26"/>
        </w:rPr>
      </w:pPr>
    </w:p>
    <w:p w:rsidR="00663C29" w:rsidRDefault="00663C29">
      <w:pPr>
        <w:jc w:val="both"/>
        <w:divId w:val="1234655742"/>
        <w:rPr>
          <w:rFonts w:ascii="Arial" w:hAnsi="Arial" w:cs="Arial"/>
          <w:color w:val="000000"/>
          <w:sz w:val="26"/>
          <w:szCs w:val="26"/>
        </w:rPr>
      </w:pPr>
      <w:r>
        <w:rPr>
          <w:rFonts w:ascii="Arial" w:hAnsi="Arial" w:cs="Arial"/>
          <w:color w:val="000000"/>
          <w:sz w:val="26"/>
          <w:szCs w:val="26"/>
        </w:rPr>
        <w:t>   </w:t>
      </w:r>
      <w:r>
        <w:rPr>
          <w:rFonts w:ascii="Arial" w:hAnsi="Arial" w:cs="Arial"/>
          <w:b/>
          <w:bCs/>
          <w:color w:val="808000"/>
          <w:sz w:val="26"/>
          <w:szCs w:val="26"/>
        </w:rPr>
        <w:t>c)</w:t>
      </w:r>
      <w:r>
        <w:rPr>
          <w:rStyle w:val="l5def1"/>
        </w:rPr>
        <w:t>sesiuni de instruire pentru:</w:t>
      </w:r>
      <w:r>
        <w:rPr>
          <w:rFonts w:ascii="Arial" w:hAnsi="Arial" w:cs="Arial"/>
          <w:color w:val="000000"/>
          <w:sz w:val="26"/>
          <w:szCs w:val="26"/>
        </w:rPr>
        <w:t xml:space="preserve">  </w:t>
      </w:r>
    </w:p>
    <w:p w:rsidR="00663C29" w:rsidRPr="00B50FD7" w:rsidRDefault="00663C29">
      <w:pPr>
        <w:jc w:val="both"/>
        <w:divId w:val="42022231"/>
        <w:rPr>
          <w:rFonts w:ascii="Arial" w:hAnsi="Arial" w:cs="Arial"/>
          <w:b/>
          <w:bCs/>
          <w:color w:val="000000"/>
        </w:rPr>
      </w:pPr>
      <w:r>
        <w:rPr>
          <w:rFonts w:ascii="Arial" w:hAnsi="Arial" w:cs="Arial"/>
          <w:color w:val="000000"/>
          <w:sz w:val="26"/>
          <w:szCs w:val="26"/>
        </w:rPr>
        <w:t>   </w:t>
      </w:r>
      <w:r>
        <w:rPr>
          <w:rFonts w:ascii="Arial" w:hAnsi="Arial" w:cs="Arial"/>
          <w:b/>
          <w:bCs/>
          <w:color w:val="808000"/>
          <w:sz w:val="26"/>
          <w:szCs w:val="26"/>
        </w:rPr>
        <w:t>c.1.</w:t>
      </w:r>
      <w:r>
        <w:rPr>
          <w:rStyle w:val="l5def1"/>
        </w:rPr>
        <w:t>personalul din centre conform cerinţelor standardelor de calitate</w:t>
      </w:r>
      <w:r w:rsidR="00B50FD7">
        <w:rPr>
          <w:rStyle w:val="l5def1"/>
        </w:rPr>
        <w:t xml:space="preserve">- </w:t>
      </w:r>
      <w:r w:rsidR="00B50FD7">
        <w:rPr>
          <w:rStyle w:val="l5def1"/>
          <w:b/>
          <w:bCs/>
          <w:sz w:val="24"/>
          <w:szCs w:val="24"/>
        </w:rPr>
        <w:t>î</w:t>
      </w:r>
      <w:r w:rsidR="00B50FD7" w:rsidRPr="00B50FD7">
        <w:rPr>
          <w:rStyle w:val="l5def1"/>
          <w:b/>
          <w:bCs/>
          <w:sz w:val="24"/>
          <w:szCs w:val="24"/>
        </w:rPr>
        <w:t xml:space="preserve">n cadrul Direcției Generale de Asistență Socială Craiova au loc </w:t>
      </w:r>
      <w:r w:rsidR="00B50FD7" w:rsidRPr="00B50FD7">
        <w:rPr>
          <w:rFonts w:ascii="Arial" w:hAnsi="Arial" w:cs="Arial"/>
          <w:b/>
          <w:bCs/>
        </w:rPr>
        <w:t>instruiri interne</w:t>
      </w:r>
      <w:r w:rsidR="003478FC">
        <w:rPr>
          <w:rFonts w:ascii="Arial" w:hAnsi="Arial" w:cs="Arial"/>
          <w:b/>
          <w:bCs/>
        </w:rPr>
        <w:t>, prin personalul propriu,</w:t>
      </w:r>
      <w:r w:rsidR="00B50FD7" w:rsidRPr="00B50FD7">
        <w:rPr>
          <w:rFonts w:ascii="Arial" w:hAnsi="Arial" w:cs="Arial"/>
          <w:b/>
          <w:bCs/>
        </w:rPr>
        <w:t xml:space="preserve"> pentru personalul din cadrul centrelor de servicii sociale</w:t>
      </w:r>
      <w:r w:rsidRPr="00B50FD7">
        <w:rPr>
          <w:rStyle w:val="l5def1"/>
          <w:b/>
          <w:bCs/>
          <w:sz w:val="24"/>
          <w:szCs w:val="24"/>
        </w:rPr>
        <w:t>;</w:t>
      </w:r>
      <w:r w:rsidRPr="00B50FD7">
        <w:rPr>
          <w:rFonts w:ascii="Arial" w:hAnsi="Arial" w:cs="Arial"/>
          <w:b/>
          <w:bCs/>
          <w:color w:val="000000"/>
        </w:rPr>
        <w:t xml:space="preserve">  </w:t>
      </w:r>
    </w:p>
    <w:p w:rsidR="00663C29" w:rsidRPr="00741DA4" w:rsidRDefault="00663C29">
      <w:pPr>
        <w:jc w:val="both"/>
        <w:divId w:val="1862088119"/>
        <w:rPr>
          <w:rFonts w:ascii="Arial" w:hAnsi="Arial" w:cs="Arial"/>
          <w:b/>
          <w:bCs/>
          <w:sz w:val="26"/>
          <w:szCs w:val="26"/>
        </w:rPr>
      </w:pPr>
      <w:r>
        <w:rPr>
          <w:rFonts w:ascii="Arial" w:hAnsi="Arial" w:cs="Arial"/>
          <w:color w:val="000000"/>
          <w:sz w:val="26"/>
          <w:szCs w:val="26"/>
        </w:rPr>
        <w:t>   </w:t>
      </w:r>
      <w:r>
        <w:rPr>
          <w:rFonts w:ascii="Arial" w:hAnsi="Arial" w:cs="Arial"/>
          <w:b/>
          <w:bCs/>
          <w:color w:val="808000"/>
          <w:sz w:val="26"/>
          <w:szCs w:val="26"/>
        </w:rPr>
        <w:t>c.2.</w:t>
      </w:r>
      <w:r>
        <w:rPr>
          <w:rStyle w:val="l5def1"/>
        </w:rPr>
        <w:t>asistenţi personali</w:t>
      </w:r>
      <w:r w:rsidR="00461A17">
        <w:rPr>
          <w:rStyle w:val="l5def1"/>
        </w:rPr>
        <w:t>-</w:t>
      </w:r>
      <w:r w:rsidR="00D36924" w:rsidRPr="00A161C1">
        <w:rPr>
          <w:rFonts w:ascii="Arial" w:hAnsi="Arial" w:cs="Arial"/>
          <w:b/>
          <w:bCs/>
          <w:sz w:val="26"/>
          <w:szCs w:val="26"/>
        </w:rPr>
        <w:t>Instruiri periodice organizate de personalul responsabil din cadrul D</w:t>
      </w:r>
      <w:r w:rsidR="001007E6">
        <w:rPr>
          <w:rFonts w:ascii="Arial" w:hAnsi="Arial" w:cs="Arial"/>
          <w:b/>
          <w:bCs/>
          <w:sz w:val="26"/>
          <w:szCs w:val="26"/>
        </w:rPr>
        <w:t>irecției Generale de Asistență Socială</w:t>
      </w:r>
      <w:r w:rsidR="00B50FD7" w:rsidRPr="00A161C1">
        <w:rPr>
          <w:rFonts w:ascii="Arial" w:hAnsi="Arial" w:cs="Arial"/>
          <w:b/>
          <w:bCs/>
          <w:sz w:val="26"/>
          <w:szCs w:val="26"/>
        </w:rPr>
        <w:t xml:space="preserve"> Craiova</w:t>
      </w:r>
      <w:r w:rsidR="00D36924" w:rsidRPr="00A161C1">
        <w:rPr>
          <w:rFonts w:ascii="Arial" w:hAnsi="Arial" w:cs="Arial"/>
          <w:b/>
          <w:bCs/>
          <w:sz w:val="26"/>
          <w:szCs w:val="26"/>
        </w:rPr>
        <w:t xml:space="preserve"> privind respectarea normelor de SSM/PSI pentru toți asistenții personali; </w:t>
      </w:r>
      <w:r w:rsidR="003C0876" w:rsidRPr="00A161C1">
        <w:rPr>
          <w:rFonts w:ascii="Arial" w:hAnsi="Arial" w:cs="Arial"/>
          <w:b/>
          <w:bCs/>
          <w:sz w:val="26"/>
          <w:szCs w:val="26"/>
        </w:rPr>
        <w:t>instruire conform</w:t>
      </w:r>
      <w:r w:rsidR="00B64CB6">
        <w:rPr>
          <w:rFonts w:ascii="Arial" w:hAnsi="Arial" w:cs="Arial"/>
          <w:b/>
          <w:bCs/>
          <w:sz w:val="26"/>
          <w:szCs w:val="26"/>
        </w:rPr>
        <w:t xml:space="preserve"> prevederilor</w:t>
      </w:r>
      <w:r w:rsidR="005700AE">
        <w:rPr>
          <w:rFonts w:ascii="Arial" w:hAnsi="Arial" w:cs="Arial"/>
          <w:b/>
          <w:bCs/>
          <w:sz w:val="26"/>
          <w:szCs w:val="26"/>
        </w:rPr>
        <w:t xml:space="preserve"> </w:t>
      </w:r>
      <w:r w:rsidR="00C51A94">
        <w:rPr>
          <w:rFonts w:ascii="Arial" w:hAnsi="Arial" w:cs="Arial"/>
          <w:b/>
          <w:bCs/>
          <w:sz w:val="26"/>
          <w:szCs w:val="26"/>
        </w:rPr>
        <w:t xml:space="preserve">art. 38 din </w:t>
      </w:r>
      <w:r w:rsidR="00B64CB6">
        <w:rPr>
          <w:rFonts w:ascii="Arial" w:hAnsi="Arial" w:cs="Arial"/>
          <w:b/>
          <w:bCs/>
          <w:sz w:val="26"/>
          <w:szCs w:val="26"/>
        </w:rPr>
        <w:t>Leg</w:t>
      </w:r>
      <w:r w:rsidR="00C51A94">
        <w:rPr>
          <w:rFonts w:ascii="Arial" w:hAnsi="Arial" w:cs="Arial"/>
          <w:b/>
          <w:bCs/>
          <w:sz w:val="26"/>
          <w:szCs w:val="26"/>
        </w:rPr>
        <w:t>ea</w:t>
      </w:r>
      <w:r w:rsidR="00B64CB6">
        <w:rPr>
          <w:rFonts w:ascii="Arial" w:hAnsi="Arial" w:cs="Arial"/>
          <w:b/>
          <w:bCs/>
          <w:sz w:val="26"/>
          <w:szCs w:val="26"/>
        </w:rPr>
        <w:t xml:space="preserve"> nr. 448/2006 </w:t>
      </w:r>
      <w:r w:rsidR="00B64CB6" w:rsidRPr="00B64CB6">
        <w:rPr>
          <w:rFonts w:ascii="Arial" w:hAnsi="Arial" w:cs="Arial"/>
          <w:b/>
          <w:bCs/>
          <w:sz w:val="26"/>
          <w:szCs w:val="26"/>
        </w:rPr>
        <w:t xml:space="preserve">privind protecția și promovarea drepturilor persoanelor cu handicap, republicată, cu modificările și completările ulterioare, coroborate cu prevederile </w:t>
      </w:r>
      <w:r w:rsidR="003C0876" w:rsidRPr="00A161C1">
        <w:rPr>
          <w:rFonts w:ascii="Arial" w:hAnsi="Arial" w:cs="Arial"/>
          <w:b/>
          <w:bCs/>
          <w:sz w:val="26"/>
          <w:szCs w:val="26"/>
        </w:rPr>
        <w:t xml:space="preserve">Ordinului nr. 319/2007; </w:t>
      </w:r>
      <w:r w:rsidR="00D36924" w:rsidRPr="00A161C1">
        <w:rPr>
          <w:rFonts w:ascii="Arial" w:hAnsi="Arial" w:cs="Arial"/>
          <w:b/>
          <w:bCs/>
          <w:sz w:val="26"/>
          <w:szCs w:val="26"/>
        </w:rPr>
        <w:t>prelucrarea prevederilor Regulamentului Intern</w:t>
      </w:r>
      <w:r w:rsidR="00B50FD7" w:rsidRPr="00A161C1">
        <w:rPr>
          <w:rFonts w:ascii="Arial" w:hAnsi="Arial" w:cs="Arial"/>
          <w:b/>
          <w:bCs/>
          <w:sz w:val="26"/>
          <w:szCs w:val="26"/>
        </w:rPr>
        <w:t xml:space="preserve"> din </w:t>
      </w:r>
      <w:r w:rsidR="00D36924" w:rsidRPr="00A161C1">
        <w:rPr>
          <w:rFonts w:ascii="Arial" w:hAnsi="Arial" w:cs="Arial"/>
          <w:b/>
          <w:bCs/>
          <w:sz w:val="26"/>
          <w:szCs w:val="26"/>
        </w:rPr>
        <w:t xml:space="preserve">cadrul instituției pentru asistenții personali angajați în cursul anului </w:t>
      </w:r>
      <w:r w:rsidR="00D36924" w:rsidRPr="00741DA4">
        <w:rPr>
          <w:rFonts w:ascii="Arial" w:hAnsi="Arial" w:cs="Arial"/>
          <w:b/>
          <w:bCs/>
          <w:sz w:val="26"/>
          <w:szCs w:val="26"/>
        </w:rPr>
        <w:t>202</w:t>
      </w:r>
      <w:r w:rsidR="00E22DB3">
        <w:rPr>
          <w:rFonts w:ascii="Arial" w:hAnsi="Arial" w:cs="Arial"/>
          <w:b/>
          <w:bCs/>
          <w:sz w:val="26"/>
          <w:szCs w:val="26"/>
        </w:rPr>
        <w:t>3</w:t>
      </w:r>
      <w:r w:rsidR="00D36924" w:rsidRPr="00741DA4">
        <w:rPr>
          <w:rFonts w:ascii="Arial" w:hAnsi="Arial" w:cs="Arial"/>
          <w:b/>
          <w:bCs/>
          <w:sz w:val="26"/>
          <w:szCs w:val="26"/>
        </w:rPr>
        <w:t>.</w:t>
      </w:r>
    </w:p>
    <w:p w:rsidR="00D36924" w:rsidRPr="00D36924" w:rsidRDefault="00D36924">
      <w:pPr>
        <w:jc w:val="both"/>
        <w:divId w:val="1862088119"/>
        <w:rPr>
          <w:rFonts w:ascii="Arial" w:hAnsi="Arial" w:cs="Arial"/>
          <w:color w:val="FF0000"/>
          <w:sz w:val="26"/>
          <w:szCs w:val="26"/>
        </w:rPr>
      </w:pPr>
    </w:p>
    <w:p w:rsidR="00663C29" w:rsidRPr="00A161C1" w:rsidRDefault="00663C29">
      <w:pPr>
        <w:jc w:val="both"/>
        <w:divId w:val="995838535"/>
        <w:rPr>
          <w:rFonts w:ascii="Arial" w:hAnsi="Arial" w:cs="Arial"/>
          <w:b/>
          <w:bCs/>
        </w:rPr>
      </w:pPr>
      <w:r w:rsidRPr="00EF6565">
        <w:rPr>
          <w:rFonts w:ascii="Arial" w:hAnsi="Arial" w:cs="Arial"/>
          <w:sz w:val="26"/>
          <w:szCs w:val="26"/>
        </w:rPr>
        <w:t>   </w:t>
      </w:r>
      <w:r w:rsidRPr="0087507C">
        <w:rPr>
          <w:rFonts w:ascii="Arial" w:hAnsi="Arial" w:cs="Arial"/>
          <w:b/>
          <w:bCs/>
          <w:color w:val="808000"/>
          <w:sz w:val="26"/>
          <w:szCs w:val="26"/>
        </w:rPr>
        <w:t>c.3.</w:t>
      </w:r>
      <w:r w:rsidRPr="00EF6565">
        <w:rPr>
          <w:rStyle w:val="l5def1"/>
          <w:color w:val="auto"/>
        </w:rPr>
        <w:t>îngrijitori informali</w:t>
      </w:r>
      <w:r w:rsidR="00A161C1" w:rsidRPr="00EF6565">
        <w:rPr>
          <w:rStyle w:val="l5def1"/>
          <w:color w:val="auto"/>
        </w:rPr>
        <w:t xml:space="preserve">- </w:t>
      </w:r>
      <w:r w:rsidRPr="00EF6565">
        <w:rPr>
          <w:rFonts w:ascii="Arial" w:hAnsi="Arial" w:cs="Arial"/>
          <w:sz w:val="26"/>
          <w:szCs w:val="26"/>
        </w:rPr>
        <w:t xml:space="preserve">  </w:t>
      </w:r>
      <w:r w:rsidR="00A161C1" w:rsidRPr="00A161C1">
        <w:rPr>
          <w:rFonts w:ascii="Arial" w:hAnsi="Arial" w:cs="Arial"/>
          <w:b/>
          <w:bCs/>
        </w:rPr>
        <w:t>Conform tematicilor stabilite în Anexa nr. 8 la Ordinul nr. 29/2019 se va realiza informarea şi consilierea membrilor de familie care locuiesc împreună cu beneficiarul sau au grijă de acesta în afara perioadelor în care activează îngrijitorii formali cu privire la modul de continuare a îngrijirilor şi adoptarea celor mai adecvate măsuri de menţinereşi încurajare a participării acestora la viaţa de familie şi în comunitate.</w:t>
      </w:r>
    </w:p>
    <w:p w:rsidR="00663C29" w:rsidRPr="006F75CE" w:rsidRDefault="00663C29">
      <w:pPr>
        <w:jc w:val="both"/>
        <w:rPr>
          <w:rFonts w:ascii="Arial" w:hAnsi="Arial" w:cs="Arial"/>
          <w:color w:val="FF0000"/>
          <w:sz w:val="26"/>
          <w:szCs w:val="26"/>
        </w:rPr>
      </w:pPr>
    </w:p>
    <w:p w:rsidR="00663C29" w:rsidRPr="001C645E" w:rsidRDefault="00663C29" w:rsidP="001C645E">
      <w:pPr>
        <w:jc w:val="both"/>
        <w:divId w:val="1310403463"/>
        <w:rPr>
          <w:rFonts w:ascii="Arial" w:hAnsi="Arial" w:cs="Arial"/>
          <w:color w:val="FF0000"/>
          <w:sz w:val="26"/>
          <w:szCs w:val="26"/>
        </w:rPr>
      </w:pPr>
      <w:r w:rsidRPr="006F75CE">
        <w:rPr>
          <w:rFonts w:ascii="Arial" w:hAnsi="Arial" w:cs="Arial"/>
          <w:color w:val="FF0000"/>
          <w:sz w:val="26"/>
          <w:szCs w:val="26"/>
        </w:rPr>
        <w:t>   </w:t>
      </w:r>
      <w:r w:rsidRPr="0087507C">
        <w:rPr>
          <w:rFonts w:ascii="Arial" w:hAnsi="Arial" w:cs="Arial"/>
          <w:b/>
          <w:bCs/>
          <w:color w:val="808000"/>
          <w:sz w:val="26"/>
          <w:szCs w:val="26"/>
        </w:rPr>
        <w:t>c.4.</w:t>
      </w:r>
      <w:r w:rsidRPr="00F47D6D">
        <w:rPr>
          <w:rStyle w:val="l5def1"/>
          <w:color w:val="auto"/>
        </w:rPr>
        <w:t>voluntari</w:t>
      </w:r>
      <w:r w:rsidRPr="006F75CE">
        <w:rPr>
          <w:rFonts w:ascii="Arial" w:hAnsi="Arial" w:cs="Arial"/>
          <w:color w:val="FF0000"/>
          <w:sz w:val="26"/>
          <w:szCs w:val="26"/>
        </w:rPr>
        <w:t> </w:t>
      </w:r>
      <w:r w:rsidR="001C645E" w:rsidRPr="001C645E">
        <w:rPr>
          <w:rFonts w:ascii="Arial" w:hAnsi="Arial" w:cs="Arial"/>
          <w:sz w:val="26"/>
          <w:szCs w:val="26"/>
        </w:rPr>
        <w:t>-</w:t>
      </w:r>
      <w:r w:rsidRPr="00CE480E">
        <w:rPr>
          <w:rStyle w:val="l5not0"/>
          <w:rFonts w:ascii="Arial" w:hAnsi="Arial" w:cs="Arial"/>
          <w:b/>
          <w:bCs/>
          <w:sz w:val="26"/>
          <w:szCs w:val="26"/>
        </w:rPr>
        <w:t xml:space="preserve">În conformitate cu prevederile art. 9 </w:t>
      </w:r>
      <w:hyperlink r:id="rId16" w:history="1">
        <w:r w:rsidRPr="00CE480E">
          <w:rPr>
            <w:rStyle w:val="Hyperlink"/>
            <w:rFonts w:ascii="Arial" w:hAnsi="Arial" w:cs="Arial"/>
            <w:b/>
            <w:bCs/>
            <w:color w:val="auto"/>
            <w:sz w:val="26"/>
            <w:szCs w:val="26"/>
            <w:u w:val="none"/>
          </w:rPr>
          <w:t>alin. (3)</w:t>
        </w:r>
      </w:hyperlink>
      <w:r w:rsidRPr="00CE480E">
        <w:rPr>
          <w:rStyle w:val="l5not0"/>
          <w:rFonts w:ascii="Arial" w:hAnsi="Arial" w:cs="Arial"/>
          <w:b/>
          <w:bCs/>
          <w:sz w:val="26"/>
          <w:szCs w:val="26"/>
        </w:rPr>
        <w:t>şi</w:t>
      </w:r>
      <w:hyperlink r:id="rId17" w:history="1">
        <w:r w:rsidRPr="00CE480E">
          <w:rPr>
            <w:rStyle w:val="Hyperlink"/>
            <w:rFonts w:ascii="Arial" w:hAnsi="Arial" w:cs="Arial"/>
            <w:b/>
            <w:bCs/>
            <w:color w:val="auto"/>
            <w:sz w:val="26"/>
            <w:szCs w:val="26"/>
            <w:u w:val="none"/>
          </w:rPr>
          <w:t>(4)</w:t>
        </w:r>
      </w:hyperlink>
      <w:r w:rsidRPr="00CE480E">
        <w:rPr>
          <w:rStyle w:val="l5not0"/>
          <w:rFonts w:ascii="Arial" w:hAnsi="Arial" w:cs="Arial"/>
          <w:b/>
          <w:bCs/>
          <w:sz w:val="26"/>
          <w:szCs w:val="26"/>
        </w:rPr>
        <w:t xml:space="preserve"> din Legea nr. 78/2014 privind reglementarea activităţii de voluntariat în România, cu modificările ulterioare, </w:t>
      </w:r>
      <w:r w:rsidR="00784452" w:rsidRPr="00CE480E">
        <w:rPr>
          <w:rStyle w:val="l5not0"/>
          <w:rFonts w:ascii="Arial" w:hAnsi="Arial" w:cs="Arial"/>
          <w:b/>
          <w:bCs/>
          <w:sz w:val="26"/>
          <w:szCs w:val="26"/>
        </w:rPr>
        <w:t xml:space="preserve">Direcția Generală de Asistență Socială Craiova, prin personalul propriu, </w:t>
      </w:r>
      <w:r w:rsidRPr="00CE480E">
        <w:rPr>
          <w:rStyle w:val="l5not0"/>
          <w:rFonts w:ascii="Arial" w:hAnsi="Arial" w:cs="Arial"/>
          <w:b/>
          <w:bCs/>
          <w:sz w:val="26"/>
          <w:szCs w:val="26"/>
        </w:rPr>
        <w:t>oferă instruire iniţială cu privire la:</w:t>
      </w:r>
      <w:r w:rsidRPr="00CE480E">
        <w:rPr>
          <w:rFonts w:ascii="Arial" w:hAnsi="Arial" w:cs="Arial"/>
          <w:b/>
          <w:bCs/>
          <w:sz w:val="26"/>
          <w:szCs w:val="26"/>
        </w:rPr>
        <w:t xml:space="preserve">  </w:t>
      </w:r>
    </w:p>
    <w:p w:rsidR="00663C29" w:rsidRPr="00CE480E" w:rsidRDefault="00663C29">
      <w:pPr>
        <w:jc w:val="both"/>
        <w:divId w:val="1808351471"/>
        <w:rPr>
          <w:rFonts w:ascii="Arial" w:hAnsi="Arial" w:cs="Arial"/>
          <w:b/>
          <w:bCs/>
          <w:sz w:val="26"/>
          <w:szCs w:val="26"/>
        </w:rPr>
      </w:pPr>
      <w:r w:rsidRPr="00CE480E">
        <w:rPr>
          <w:rFonts w:ascii="Arial" w:hAnsi="Arial" w:cs="Arial"/>
          <w:b/>
          <w:bCs/>
          <w:sz w:val="26"/>
          <w:szCs w:val="26"/>
        </w:rPr>
        <w:t xml:space="preserve">   a) </w:t>
      </w:r>
      <w:r w:rsidRPr="00CE480E">
        <w:rPr>
          <w:rStyle w:val="l5def1"/>
          <w:b/>
          <w:bCs/>
          <w:color w:val="auto"/>
        </w:rPr>
        <w:t>structura, misiunea şi</w:t>
      </w:r>
      <w:r w:rsidR="0054266E">
        <w:rPr>
          <w:rStyle w:val="l5def1"/>
          <w:b/>
          <w:bCs/>
          <w:color w:val="auto"/>
        </w:rPr>
        <w:t xml:space="preserve"> </w:t>
      </w:r>
      <w:r w:rsidRPr="00CE480E">
        <w:rPr>
          <w:rStyle w:val="l5def1"/>
          <w:b/>
          <w:bCs/>
          <w:color w:val="auto"/>
        </w:rPr>
        <w:t>activităţile</w:t>
      </w:r>
      <w:r w:rsidR="0054266E">
        <w:rPr>
          <w:rStyle w:val="l5def1"/>
          <w:b/>
          <w:bCs/>
          <w:color w:val="auto"/>
        </w:rPr>
        <w:t xml:space="preserve"> </w:t>
      </w:r>
      <w:r w:rsidR="00784452" w:rsidRPr="00CE480E">
        <w:rPr>
          <w:rStyle w:val="l5def1"/>
          <w:b/>
          <w:bCs/>
          <w:color w:val="auto"/>
        </w:rPr>
        <w:t>direcției</w:t>
      </w:r>
      <w:r w:rsidRPr="00CE480E">
        <w:rPr>
          <w:rStyle w:val="l5def1"/>
          <w:b/>
          <w:bCs/>
          <w:color w:val="auto"/>
        </w:rPr>
        <w:t>;</w:t>
      </w:r>
      <w:r w:rsidRPr="00CE480E">
        <w:rPr>
          <w:rFonts w:ascii="Arial" w:hAnsi="Arial" w:cs="Arial"/>
          <w:b/>
          <w:bCs/>
          <w:sz w:val="26"/>
          <w:szCs w:val="26"/>
        </w:rPr>
        <w:t xml:space="preserve">  </w:t>
      </w:r>
    </w:p>
    <w:p w:rsidR="00663C29" w:rsidRPr="00CE480E" w:rsidRDefault="00663C29">
      <w:pPr>
        <w:jc w:val="both"/>
        <w:divId w:val="870799051"/>
        <w:rPr>
          <w:rFonts w:ascii="Arial" w:hAnsi="Arial" w:cs="Arial"/>
          <w:b/>
          <w:bCs/>
          <w:sz w:val="26"/>
          <w:szCs w:val="26"/>
        </w:rPr>
      </w:pPr>
      <w:r w:rsidRPr="00CE480E">
        <w:rPr>
          <w:rFonts w:ascii="Arial" w:hAnsi="Arial" w:cs="Arial"/>
          <w:b/>
          <w:bCs/>
          <w:sz w:val="26"/>
          <w:szCs w:val="26"/>
        </w:rPr>
        <w:t xml:space="preserve">   b) </w:t>
      </w:r>
      <w:r w:rsidRPr="00CE480E">
        <w:rPr>
          <w:rStyle w:val="l5def1"/>
          <w:b/>
          <w:bCs/>
          <w:color w:val="auto"/>
        </w:rPr>
        <w:t>drepturile şi</w:t>
      </w:r>
      <w:r w:rsidR="0054266E">
        <w:rPr>
          <w:rStyle w:val="l5def1"/>
          <w:b/>
          <w:bCs/>
          <w:color w:val="auto"/>
        </w:rPr>
        <w:t xml:space="preserve"> </w:t>
      </w:r>
      <w:r w:rsidRPr="00CE480E">
        <w:rPr>
          <w:rStyle w:val="l5def1"/>
          <w:b/>
          <w:bCs/>
          <w:color w:val="auto"/>
        </w:rPr>
        <w:t>responsabilităţile voluntarului;</w:t>
      </w:r>
      <w:r w:rsidRPr="00CE480E">
        <w:rPr>
          <w:rFonts w:ascii="Arial" w:hAnsi="Arial" w:cs="Arial"/>
          <w:b/>
          <w:bCs/>
          <w:sz w:val="26"/>
          <w:szCs w:val="26"/>
        </w:rPr>
        <w:t xml:space="preserve">  </w:t>
      </w:r>
    </w:p>
    <w:p w:rsidR="00663C29" w:rsidRPr="00CE480E" w:rsidRDefault="00663C29">
      <w:pPr>
        <w:jc w:val="both"/>
        <w:divId w:val="1582521177"/>
        <w:rPr>
          <w:rFonts w:ascii="Arial" w:hAnsi="Arial" w:cs="Arial"/>
          <w:b/>
          <w:bCs/>
          <w:sz w:val="26"/>
          <w:szCs w:val="26"/>
        </w:rPr>
      </w:pPr>
      <w:r w:rsidRPr="00CE480E">
        <w:rPr>
          <w:rFonts w:ascii="Arial" w:hAnsi="Arial" w:cs="Arial"/>
          <w:b/>
          <w:bCs/>
          <w:sz w:val="26"/>
          <w:szCs w:val="26"/>
        </w:rPr>
        <w:t xml:space="preserve">   c) </w:t>
      </w:r>
      <w:r w:rsidRPr="00CE480E">
        <w:rPr>
          <w:rStyle w:val="l5def1"/>
          <w:b/>
          <w:bCs/>
          <w:color w:val="auto"/>
        </w:rPr>
        <w:t>regulamentele interne care reglementează implicarea voluntarului.</w:t>
      </w:r>
      <w:r w:rsidRPr="00CE480E">
        <w:rPr>
          <w:rFonts w:ascii="Arial" w:hAnsi="Arial" w:cs="Arial"/>
          <w:b/>
          <w:bCs/>
          <w:sz w:val="26"/>
          <w:szCs w:val="26"/>
        </w:rPr>
        <w:t xml:space="preserve">  </w:t>
      </w:r>
    </w:p>
    <w:p w:rsidR="00663C29" w:rsidRPr="00784452" w:rsidRDefault="00663C29">
      <w:pPr>
        <w:jc w:val="both"/>
        <w:divId w:val="62677292"/>
        <w:rPr>
          <w:rFonts w:ascii="Arial" w:hAnsi="Arial" w:cs="Arial"/>
          <w:sz w:val="26"/>
          <w:szCs w:val="26"/>
        </w:rPr>
      </w:pPr>
      <w:r w:rsidRPr="00784452">
        <w:rPr>
          <w:rFonts w:ascii="Arial" w:hAnsi="Arial" w:cs="Arial"/>
          <w:sz w:val="26"/>
          <w:szCs w:val="26"/>
        </w:rPr>
        <w:t xml:space="preserve">    </w:t>
      </w:r>
    </w:p>
    <w:p w:rsidR="00663C29" w:rsidRPr="00784452" w:rsidRDefault="00663C29">
      <w:pPr>
        <w:jc w:val="both"/>
        <w:rPr>
          <w:rFonts w:ascii="Arial" w:hAnsi="Arial" w:cs="Arial"/>
          <w:sz w:val="26"/>
          <w:szCs w:val="26"/>
        </w:rPr>
      </w:pPr>
    </w:p>
    <w:tbl>
      <w:tblPr>
        <w:tblW w:w="4680" w:type="dxa"/>
        <w:jc w:val="center"/>
        <w:tblCellMar>
          <w:top w:w="15" w:type="dxa"/>
          <w:left w:w="15" w:type="dxa"/>
          <w:bottom w:w="15" w:type="dxa"/>
          <w:right w:w="15" w:type="dxa"/>
        </w:tblCellMar>
        <w:tblLook w:val="04A0" w:firstRow="1" w:lastRow="0" w:firstColumn="1" w:lastColumn="0" w:noHBand="0" w:noVBand="1"/>
      </w:tblPr>
      <w:tblGrid>
        <w:gridCol w:w="28"/>
        <w:gridCol w:w="400"/>
        <w:gridCol w:w="2180"/>
        <w:gridCol w:w="2072"/>
      </w:tblGrid>
      <w:tr w:rsidR="00784452" w:rsidRPr="00784452" w:rsidTr="00784452">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784452" w:rsidRDefault="00663C29">
            <w:pPr>
              <w:jc w:val="both"/>
              <w:rPr>
                <w:rFonts w:ascii="Arial" w:hAnsi="Arial" w:cs="Arial"/>
                <w:sz w:val="26"/>
                <w:szCs w:val="26"/>
              </w:rPr>
            </w:pPr>
          </w:p>
        </w:tc>
        <w:tc>
          <w:tcPr>
            <w:tcW w:w="400" w:type="dxa"/>
            <w:tcBorders>
              <w:top w:val="nil"/>
              <w:left w:val="nil"/>
              <w:bottom w:val="nil"/>
              <w:right w:val="nil"/>
            </w:tcBorders>
            <w:tcMar>
              <w:top w:w="0" w:type="dxa"/>
              <w:left w:w="45" w:type="dxa"/>
              <w:bottom w:w="0" w:type="dxa"/>
              <w:right w:w="45" w:type="dxa"/>
            </w:tcMar>
            <w:vAlign w:val="center"/>
            <w:hideMark/>
          </w:tcPr>
          <w:p w:rsidR="00663C29" w:rsidRPr="00784452" w:rsidRDefault="00663C29">
            <w:pPr>
              <w:jc w:val="both"/>
              <w:rPr>
                <w:sz w:val="20"/>
                <w:szCs w:val="20"/>
              </w:rPr>
            </w:pPr>
          </w:p>
        </w:tc>
        <w:tc>
          <w:tcPr>
            <w:tcW w:w="2180" w:type="dxa"/>
            <w:tcBorders>
              <w:top w:val="nil"/>
              <w:left w:val="nil"/>
              <w:bottom w:val="nil"/>
              <w:right w:val="nil"/>
            </w:tcBorders>
            <w:tcMar>
              <w:top w:w="0" w:type="dxa"/>
              <w:left w:w="0" w:type="dxa"/>
              <w:bottom w:w="0" w:type="dxa"/>
              <w:right w:w="0" w:type="dxa"/>
            </w:tcMar>
            <w:vAlign w:val="center"/>
            <w:hideMark/>
          </w:tcPr>
          <w:p w:rsidR="00663C29" w:rsidRPr="00784452" w:rsidRDefault="00663C29">
            <w:pPr>
              <w:jc w:val="both"/>
              <w:rPr>
                <w:sz w:val="20"/>
                <w:szCs w:val="20"/>
              </w:rPr>
            </w:pPr>
          </w:p>
        </w:tc>
        <w:tc>
          <w:tcPr>
            <w:tcW w:w="0" w:type="auto"/>
            <w:tcBorders>
              <w:top w:val="nil"/>
              <w:left w:val="nil"/>
              <w:bottom w:val="nil"/>
              <w:right w:val="nil"/>
            </w:tcBorders>
            <w:tcMar>
              <w:top w:w="0" w:type="dxa"/>
              <w:left w:w="0" w:type="dxa"/>
              <w:bottom w:w="0" w:type="dxa"/>
              <w:right w:w="0" w:type="dxa"/>
            </w:tcMar>
            <w:vAlign w:val="center"/>
            <w:hideMark/>
          </w:tcPr>
          <w:p w:rsidR="00663C29" w:rsidRPr="00784452" w:rsidRDefault="00663C29">
            <w:pPr>
              <w:jc w:val="both"/>
              <w:rPr>
                <w:sz w:val="20"/>
                <w:szCs w:val="20"/>
              </w:rPr>
            </w:pPr>
          </w:p>
        </w:tc>
      </w:tr>
      <w:tr w:rsidR="00784452" w:rsidRPr="00784452" w:rsidTr="00784452">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784452" w:rsidRDefault="00663C29">
            <w:pPr>
              <w:jc w:val="both"/>
              <w:rPr>
                <w:sz w:val="20"/>
                <w:szCs w:val="20"/>
              </w:rPr>
            </w:pPr>
          </w:p>
        </w:tc>
        <w:tc>
          <w:tcPr>
            <w:tcW w:w="4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Pr="00784452" w:rsidRDefault="00784452">
            <w:pPr>
              <w:jc w:val="both"/>
              <w:rPr>
                <w:sz w:val="20"/>
                <w:szCs w:val="20"/>
              </w:rPr>
            </w:pPr>
            <w:r w:rsidRPr="00784452">
              <w:rPr>
                <w:sz w:val="20"/>
                <w:szCs w:val="20"/>
              </w:rPr>
              <w:t>Nr. crt.</w:t>
            </w:r>
          </w:p>
        </w:tc>
        <w:tc>
          <w:tcPr>
            <w:tcW w:w="21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784452" w:rsidRDefault="00663C29">
            <w:pPr>
              <w:jc w:val="center"/>
              <w:rPr>
                <w:rFonts w:ascii="Arial" w:hAnsi="Arial" w:cs="Arial"/>
                <w:sz w:val="17"/>
                <w:szCs w:val="17"/>
              </w:rPr>
            </w:pPr>
            <w:r w:rsidRPr="00784452">
              <w:rPr>
                <w:rFonts w:ascii="Arial" w:hAnsi="Arial" w:cs="Arial"/>
                <w:sz w:val="17"/>
                <w:szCs w:val="17"/>
              </w:rPr>
              <w:t>Nr. de persoane</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784452" w:rsidRDefault="00663C29">
            <w:pPr>
              <w:jc w:val="center"/>
              <w:rPr>
                <w:rFonts w:ascii="Arial" w:hAnsi="Arial" w:cs="Arial"/>
                <w:sz w:val="17"/>
                <w:szCs w:val="17"/>
              </w:rPr>
            </w:pPr>
            <w:r w:rsidRPr="00784452">
              <w:rPr>
                <w:rFonts w:ascii="Arial" w:hAnsi="Arial" w:cs="Arial"/>
                <w:sz w:val="17"/>
                <w:szCs w:val="17"/>
              </w:rPr>
              <w:t>Buget estimat</w:t>
            </w:r>
          </w:p>
        </w:tc>
      </w:tr>
      <w:tr w:rsidR="00784452" w:rsidRPr="00784452" w:rsidTr="00784452">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663C29" w:rsidRPr="00784452" w:rsidRDefault="00663C29">
            <w:pPr>
              <w:jc w:val="center"/>
              <w:rPr>
                <w:rFonts w:ascii="Arial" w:hAnsi="Arial" w:cs="Arial"/>
                <w:sz w:val="17"/>
                <w:szCs w:val="17"/>
              </w:rPr>
            </w:pPr>
          </w:p>
        </w:tc>
        <w:tc>
          <w:tcPr>
            <w:tcW w:w="4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63C29" w:rsidRPr="00784452" w:rsidRDefault="00784452">
            <w:pPr>
              <w:jc w:val="center"/>
              <w:rPr>
                <w:rFonts w:ascii="Arial" w:hAnsi="Arial" w:cs="Arial"/>
                <w:sz w:val="17"/>
                <w:szCs w:val="17"/>
              </w:rPr>
            </w:pPr>
            <w:r w:rsidRPr="00784452">
              <w:rPr>
                <w:rFonts w:ascii="Arial" w:hAnsi="Arial" w:cs="Arial"/>
                <w:sz w:val="17"/>
                <w:szCs w:val="17"/>
              </w:rPr>
              <w:t>1</w:t>
            </w:r>
            <w:r>
              <w:rPr>
                <w:rFonts w:ascii="Arial" w:hAnsi="Arial" w:cs="Arial"/>
                <w:sz w:val="17"/>
                <w:szCs w:val="17"/>
              </w:rPr>
              <w:t>.</w:t>
            </w:r>
          </w:p>
        </w:tc>
        <w:tc>
          <w:tcPr>
            <w:tcW w:w="21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FE62D8" w:rsidRDefault="008D1647">
            <w:pPr>
              <w:jc w:val="center"/>
              <w:rPr>
                <w:rFonts w:ascii="Arial" w:hAnsi="Arial" w:cs="Arial"/>
                <w:b/>
                <w:bCs/>
                <w:sz w:val="17"/>
                <w:szCs w:val="17"/>
              </w:rPr>
            </w:pPr>
            <w:r w:rsidRPr="00C3668C">
              <w:rPr>
                <w:rFonts w:ascii="Arial" w:hAnsi="Arial" w:cs="Arial"/>
                <w:b/>
                <w:bCs/>
                <w:sz w:val="17"/>
                <w:szCs w:val="17"/>
              </w:rPr>
              <w:t>1</w:t>
            </w:r>
            <w:r w:rsidR="00C3668C" w:rsidRPr="00C3668C">
              <w:rPr>
                <w:rFonts w:ascii="Arial" w:hAnsi="Arial" w:cs="Arial"/>
                <w:b/>
                <w:bCs/>
                <w:sz w:val="17"/>
                <w:szCs w:val="17"/>
              </w:rPr>
              <w:t>2</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63C29" w:rsidRPr="00FE62D8" w:rsidRDefault="00784452">
            <w:pPr>
              <w:jc w:val="center"/>
              <w:rPr>
                <w:b/>
                <w:bCs/>
                <w:sz w:val="20"/>
                <w:szCs w:val="20"/>
              </w:rPr>
            </w:pPr>
            <w:r w:rsidRPr="00FE62D8">
              <w:rPr>
                <w:b/>
                <w:bCs/>
                <w:sz w:val="20"/>
                <w:szCs w:val="20"/>
              </w:rPr>
              <w:t>-</w:t>
            </w:r>
          </w:p>
        </w:tc>
      </w:tr>
    </w:tbl>
    <w:p w:rsidR="004677AB" w:rsidRPr="007D7D44" w:rsidRDefault="004677AB" w:rsidP="000F16FC">
      <w:pPr>
        <w:jc w:val="both"/>
        <w:divId w:val="2023360222"/>
        <w:rPr>
          <w:rFonts w:ascii="Arial" w:hAnsi="Arial" w:cs="Arial"/>
          <w:b/>
          <w:bCs/>
          <w:sz w:val="26"/>
          <w:szCs w:val="26"/>
        </w:rPr>
      </w:pPr>
    </w:p>
    <w:p w:rsidR="004677AB" w:rsidRDefault="004677AB" w:rsidP="000F16FC">
      <w:pPr>
        <w:jc w:val="both"/>
        <w:divId w:val="2023360222"/>
        <w:rPr>
          <w:rFonts w:ascii="Arial" w:eastAsia="Lucida Sans Unicode" w:hAnsi="Arial" w:cs="Calibri"/>
          <w:b/>
          <w:bCs/>
          <w:sz w:val="28"/>
          <w:szCs w:val="28"/>
          <w:lang w:eastAsia="ar-SA"/>
        </w:rPr>
      </w:pPr>
    </w:p>
    <w:p w:rsidR="004677AB" w:rsidRPr="009B6236" w:rsidRDefault="004677AB" w:rsidP="000F16FC">
      <w:pPr>
        <w:jc w:val="both"/>
        <w:divId w:val="2023360222"/>
        <w:rPr>
          <w:rFonts w:ascii="Arial" w:eastAsia="Lucida Sans Unicode" w:hAnsi="Arial" w:cs="Calibri"/>
          <w:b/>
          <w:bCs/>
          <w:sz w:val="28"/>
          <w:szCs w:val="28"/>
          <w:lang w:eastAsia="ar-SA"/>
        </w:rPr>
      </w:pPr>
    </w:p>
    <w:p w:rsidR="00222A23" w:rsidRPr="00F751D0" w:rsidRDefault="00222A23" w:rsidP="00222A23">
      <w:pPr>
        <w:rPr>
          <w:rFonts w:cs="Tahoma"/>
          <w:b/>
          <w:lang w:eastAsia="ar-SA"/>
        </w:rPr>
      </w:pPr>
      <w:bookmarkStart w:id="3" w:name="_Hlk91069373"/>
    </w:p>
    <w:p w:rsidR="00222A23" w:rsidRPr="00536A92" w:rsidRDefault="00222A23" w:rsidP="00536A92">
      <w:pPr>
        <w:jc w:val="center"/>
        <w:rPr>
          <w:rFonts w:ascii="Arial" w:hAnsi="Arial" w:cs="Arial"/>
          <w:b/>
          <w:sz w:val="26"/>
          <w:szCs w:val="26"/>
        </w:rPr>
      </w:pPr>
    </w:p>
    <w:bookmarkEnd w:id="3"/>
    <w:p w:rsidR="00222A23" w:rsidRPr="00536A92" w:rsidRDefault="00536A92" w:rsidP="00536A92">
      <w:pPr>
        <w:tabs>
          <w:tab w:val="left" w:pos="3795"/>
        </w:tabs>
        <w:jc w:val="center"/>
        <w:rPr>
          <w:rFonts w:ascii="Arial" w:hAnsi="Arial" w:cs="Arial"/>
          <w:b/>
          <w:sz w:val="26"/>
          <w:szCs w:val="26"/>
        </w:rPr>
      </w:pPr>
      <w:r w:rsidRPr="00536A92">
        <w:rPr>
          <w:rFonts w:ascii="Arial" w:hAnsi="Arial" w:cs="Arial"/>
          <w:b/>
          <w:sz w:val="26"/>
          <w:szCs w:val="26"/>
        </w:rPr>
        <w:t>PREŞEDINTE DE ŞEDINŢĂ,</w:t>
      </w:r>
    </w:p>
    <w:p w:rsidR="00536A92" w:rsidRPr="00536A92" w:rsidRDefault="00536A92" w:rsidP="00536A92">
      <w:pPr>
        <w:tabs>
          <w:tab w:val="left" w:pos="3795"/>
        </w:tabs>
        <w:jc w:val="center"/>
        <w:rPr>
          <w:rFonts w:ascii="Arial" w:hAnsi="Arial" w:cs="Arial"/>
          <w:b/>
          <w:sz w:val="26"/>
          <w:szCs w:val="26"/>
        </w:rPr>
      </w:pPr>
      <w:r w:rsidRPr="00536A92">
        <w:rPr>
          <w:rFonts w:ascii="Arial" w:hAnsi="Arial" w:cs="Arial"/>
          <w:b/>
          <w:sz w:val="26"/>
          <w:szCs w:val="26"/>
        </w:rPr>
        <w:t>Lucian Costin DINDIRICĂ</w:t>
      </w:r>
    </w:p>
    <w:p w:rsidR="00222A23" w:rsidRPr="00536A92" w:rsidRDefault="00222A23" w:rsidP="00536A92">
      <w:pPr>
        <w:jc w:val="center"/>
        <w:rPr>
          <w:rFonts w:ascii="Arial" w:hAnsi="Arial" w:cs="Arial"/>
          <w:b/>
          <w:sz w:val="26"/>
          <w:szCs w:val="26"/>
        </w:rPr>
      </w:pPr>
    </w:p>
    <w:p w:rsidR="00222A23" w:rsidRPr="00536A92" w:rsidRDefault="00222A23" w:rsidP="00536A92">
      <w:pPr>
        <w:jc w:val="center"/>
        <w:rPr>
          <w:rFonts w:ascii="Arial" w:hAnsi="Arial" w:cs="Arial"/>
          <w:b/>
          <w:sz w:val="26"/>
          <w:szCs w:val="26"/>
        </w:rPr>
      </w:pPr>
    </w:p>
    <w:p w:rsidR="00222A23" w:rsidRPr="00536A92" w:rsidRDefault="00222A23" w:rsidP="00536A92">
      <w:pPr>
        <w:jc w:val="center"/>
        <w:rPr>
          <w:rFonts w:ascii="Arial" w:hAnsi="Arial" w:cs="Arial"/>
          <w:b/>
          <w:sz w:val="26"/>
          <w:szCs w:val="26"/>
        </w:rPr>
      </w:pPr>
    </w:p>
    <w:p w:rsidR="00222A23" w:rsidRDefault="00222A23" w:rsidP="00222A23">
      <w:pPr>
        <w:rPr>
          <w:rFonts w:ascii="Arial" w:hAnsi="Arial" w:cs="Arial"/>
          <w:sz w:val="26"/>
          <w:szCs w:val="26"/>
        </w:rPr>
      </w:pPr>
      <w:bookmarkStart w:id="4" w:name="_GoBack"/>
      <w:bookmarkEnd w:id="4"/>
    </w:p>
    <w:p w:rsidR="00EE6A0C" w:rsidRDefault="00EE6A0C" w:rsidP="00222A23">
      <w:pPr>
        <w:rPr>
          <w:rFonts w:ascii="Arial" w:hAnsi="Arial" w:cs="Arial"/>
          <w:sz w:val="26"/>
          <w:szCs w:val="26"/>
        </w:rPr>
      </w:pPr>
    </w:p>
    <w:sectPr w:rsidR="00EE6A0C" w:rsidSect="00E65112">
      <w:headerReference w:type="even" r:id="rId18"/>
      <w:headerReference w:type="default" r:id="rId19"/>
      <w:footerReference w:type="even" r:id="rId20"/>
      <w:footerReference w:type="default" r:id="rId21"/>
      <w:headerReference w:type="first" r:id="rId22"/>
      <w:footerReference w:type="first" r:id="rId23"/>
      <w:pgSz w:w="11907" w:h="16839"/>
      <w:pgMar w:top="426" w:right="1417" w:bottom="426" w:left="1417" w:header="143"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96" w:rsidRDefault="00A43896" w:rsidP="00866001">
      <w:r>
        <w:separator/>
      </w:r>
    </w:p>
  </w:endnote>
  <w:endnote w:type="continuationSeparator" w:id="0">
    <w:p w:rsidR="00A43896" w:rsidRDefault="00A43896" w:rsidP="0086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7D" w:rsidRDefault="0021207D">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01" w:rsidRPr="00866001" w:rsidRDefault="008E2E12" w:rsidP="00866001">
    <w:pPr>
      <w:pStyle w:val="Subsol"/>
      <w:jc w:val="center"/>
    </w:pPr>
    <w:r>
      <w:fldChar w:fldCharType="begin"/>
    </w:r>
    <w:r w:rsidR="00866001">
      <w:instrText xml:space="preserve"> PAGE  \* MERGEFORMAT </w:instrText>
    </w:r>
    <w:r>
      <w:fldChar w:fldCharType="separate"/>
    </w:r>
    <w:r w:rsidR="008D64D3">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7D" w:rsidRDefault="0021207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96" w:rsidRDefault="00A43896" w:rsidP="00866001">
      <w:r>
        <w:separator/>
      </w:r>
    </w:p>
  </w:footnote>
  <w:footnote w:type="continuationSeparator" w:id="0">
    <w:p w:rsidR="00A43896" w:rsidRDefault="00A43896" w:rsidP="0086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7D" w:rsidRDefault="0021207D">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7D" w:rsidRDefault="0021207D">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7D" w:rsidRDefault="0021207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39F8"/>
    <w:multiLevelType w:val="hybridMultilevel"/>
    <w:tmpl w:val="671C25E8"/>
    <w:lvl w:ilvl="0" w:tplc="ABC8CAA6">
      <w:start w:val="1"/>
      <w:numFmt w:val="decimal"/>
      <w:lvlText w:val="%1."/>
      <w:lvlJc w:val="left"/>
      <w:pPr>
        <w:ind w:left="801" w:hanging="375"/>
      </w:pPr>
      <w:rPr>
        <w:rFonts w:hint="default"/>
        <w:b/>
        <w:bCs w:val="0"/>
        <w:color w:val="000080"/>
        <w:sz w:val="26"/>
        <w:szCs w:val="26"/>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 w15:restartNumberingAfterBreak="0">
    <w:nsid w:val="199777F1"/>
    <w:multiLevelType w:val="hybridMultilevel"/>
    <w:tmpl w:val="064293A4"/>
    <w:lvl w:ilvl="0" w:tplc="711EEBEA">
      <w:start w:val="3"/>
      <w:numFmt w:val="lowerLetter"/>
      <w:lvlText w:val="%1)"/>
      <w:lvlJc w:val="left"/>
      <w:pPr>
        <w:ind w:left="933" w:hanging="360"/>
      </w:pPr>
      <w:rPr>
        <w:rFonts w:hint="default"/>
      </w:rPr>
    </w:lvl>
    <w:lvl w:ilvl="1" w:tplc="04180019" w:tentative="1">
      <w:start w:val="1"/>
      <w:numFmt w:val="lowerLetter"/>
      <w:lvlText w:val="%2."/>
      <w:lvlJc w:val="left"/>
      <w:pPr>
        <w:ind w:left="1653" w:hanging="360"/>
      </w:pPr>
    </w:lvl>
    <w:lvl w:ilvl="2" w:tplc="0418001B" w:tentative="1">
      <w:start w:val="1"/>
      <w:numFmt w:val="lowerRoman"/>
      <w:lvlText w:val="%3."/>
      <w:lvlJc w:val="right"/>
      <w:pPr>
        <w:ind w:left="2373" w:hanging="180"/>
      </w:pPr>
    </w:lvl>
    <w:lvl w:ilvl="3" w:tplc="0418000F" w:tentative="1">
      <w:start w:val="1"/>
      <w:numFmt w:val="decimal"/>
      <w:lvlText w:val="%4."/>
      <w:lvlJc w:val="left"/>
      <w:pPr>
        <w:ind w:left="3093" w:hanging="360"/>
      </w:pPr>
    </w:lvl>
    <w:lvl w:ilvl="4" w:tplc="04180019" w:tentative="1">
      <w:start w:val="1"/>
      <w:numFmt w:val="lowerLetter"/>
      <w:lvlText w:val="%5."/>
      <w:lvlJc w:val="left"/>
      <w:pPr>
        <w:ind w:left="3813" w:hanging="360"/>
      </w:pPr>
    </w:lvl>
    <w:lvl w:ilvl="5" w:tplc="0418001B" w:tentative="1">
      <w:start w:val="1"/>
      <w:numFmt w:val="lowerRoman"/>
      <w:lvlText w:val="%6."/>
      <w:lvlJc w:val="right"/>
      <w:pPr>
        <w:ind w:left="4533" w:hanging="180"/>
      </w:pPr>
    </w:lvl>
    <w:lvl w:ilvl="6" w:tplc="0418000F" w:tentative="1">
      <w:start w:val="1"/>
      <w:numFmt w:val="decimal"/>
      <w:lvlText w:val="%7."/>
      <w:lvlJc w:val="left"/>
      <w:pPr>
        <w:ind w:left="5253" w:hanging="360"/>
      </w:pPr>
    </w:lvl>
    <w:lvl w:ilvl="7" w:tplc="04180019" w:tentative="1">
      <w:start w:val="1"/>
      <w:numFmt w:val="lowerLetter"/>
      <w:lvlText w:val="%8."/>
      <w:lvlJc w:val="left"/>
      <w:pPr>
        <w:ind w:left="5973" w:hanging="360"/>
      </w:pPr>
    </w:lvl>
    <w:lvl w:ilvl="8" w:tplc="0418001B" w:tentative="1">
      <w:start w:val="1"/>
      <w:numFmt w:val="lowerRoman"/>
      <w:lvlText w:val="%9."/>
      <w:lvlJc w:val="right"/>
      <w:pPr>
        <w:ind w:left="6693" w:hanging="180"/>
      </w:pPr>
    </w:lvl>
  </w:abstractNum>
  <w:abstractNum w:abstractNumId="2" w15:restartNumberingAfterBreak="0">
    <w:nsid w:val="202A15D3"/>
    <w:multiLevelType w:val="multilevel"/>
    <w:tmpl w:val="5998926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B31811"/>
    <w:multiLevelType w:val="hybridMultilevel"/>
    <w:tmpl w:val="F552E7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D40A54"/>
    <w:multiLevelType w:val="hybridMultilevel"/>
    <w:tmpl w:val="4844E186"/>
    <w:lvl w:ilvl="0" w:tplc="E356ED04">
      <w:start w:val="1"/>
      <w:numFmt w:val="lowerLetter"/>
      <w:lvlText w:val="%1)"/>
      <w:lvlJc w:val="left"/>
      <w:pPr>
        <w:ind w:left="1653" w:hanging="360"/>
      </w:pPr>
      <w:rPr>
        <w:rFonts w:hint="default"/>
      </w:rPr>
    </w:lvl>
    <w:lvl w:ilvl="1" w:tplc="04180019" w:tentative="1">
      <w:start w:val="1"/>
      <w:numFmt w:val="lowerLetter"/>
      <w:lvlText w:val="%2."/>
      <w:lvlJc w:val="left"/>
      <w:pPr>
        <w:ind w:left="2373" w:hanging="360"/>
      </w:pPr>
    </w:lvl>
    <w:lvl w:ilvl="2" w:tplc="0418001B" w:tentative="1">
      <w:start w:val="1"/>
      <w:numFmt w:val="lowerRoman"/>
      <w:lvlText w:val="%3."/>
      <w:lvlJc w:val="right"/>
      <w:pPr>
        <w:ind w:left="3093" w:hanging="180"/>
      </w:pPr>
    </w:lvl>
    <w:lvl w:ilvl="3" w:tplc="0418000F" w:tentative="1">
      <w:start w:val="1"/>
      <w:numFmt w:val="decimal"/>
      <w:lvlText w:val="%4."/>
      <w:lvlJc w:val="left"/>
      <w:pPr>
        <w:ind w:left="3813" w:hanging="360"/>
      </w:pPr>
    </w:lvl>
    <w:lvl w:ilvl="4" w:tplc="04180019" w:tentative="1">
      <w:start w:val="1"/>
      <w:numFmt w:val="lowerLetter"/>
      <w:lvlText w:val="%5."/>
      <w:lvlJc w:val="left"/>
      <w:pPr>
        <w:ind w:left="4533" w:hanging="360"/>
      </w:pPr>
    </w:lvl>
    <w:lvl w:ilvl="5" w:tplc="0418001B" w:tentative="1">
      <w:start w:val="1"/>
      <w:numFmt w:val="lowerRoman"/>
      <w:lvlText w:val="%6."/>
      <w:lvlJc w:val="right"/>
      <w:pPr>
        <w:ind w:left="5253" w:hanging="180"/>
      </w:pPr>
    </w:lvl>
    <w:lvl w:ilvl="6" w:tplc="0418000F" w:tentative="1">
      <w:start w:val="1"/>
      <w:numFmt w:val="decimal"/>
      <w:lvlText w:val="%7."/>
      <w:lvlJc w:val="left"/>
      <w:pPr>
        <w:ind w:left="5973" w:hanging="360"/>
      </w:pPr>
    </w:lvl>
    <w:lvl w:ilvl="7" w:tplc="04180019" w:tentative="1">
      <w:start w:val="1"/>
      <w:numFmt w:val="lowerLetter"/>
      <w:lvlText w:val="%8."/>
      <w:lvlJc w:val="left"/>
      <w:pPr>
        <w:ind w:left="6693" w:hanging="360"/>
      </w:pPr>
    </w:lvl>
    <w:lvl w:ilvl="8" w:tplc="0418001B" w:tentative="1">
      <w:start w:val="1"/>
      <w:numFmt w:val="lowerRoman"/>
      <w:lvlText w:val="%9."/>
      <w:lvlJc w:val="right"/>
      <w:pPr>
        <w:ind w:left="7413" w:hanging="180"/>
      </w:pPr>
    </w:lvl>
  </w:abstractNum>
  <w:abstractNum w:abstractNumId="5" w15:restartNumberingAfterBreak="0">
    <w:nsid w:val="2B3D75F8"/>
    <w:multiLevelType w:val="hybridMultilevel"/>
    <w:tmpl w:val="24F88850"/>
    <w:lvl w:ilvl="0" w:tplc="04180017">
      <w:start w:val="1"/>
      <w:numFmt w:val="lowerLetter"/>
      <w:lvlText w:val="%1)"/>
      <w:lvlJc w:val="left"/>
      <w:pPr>
        <w:ind w:left="933" w:hanging="360"/>
      </w:pPr>
    </w:lvl>
    <w:lvl w:ilvl="1" w:tplc="04180019" w:tentative="1">
      <w:start w:val="1"/>
      <w:numFmt w:val="lowerLetter"/>
      <w:lvlText w:val="%2."/>
      <w:lvlJc w:val="left"/>
      <w:pPr>
        <w:ind w:left="1653" w:hanging="360"/>
      </w:pPr>
    </w:lvl>
    <w:lvl w:ilvl="2" w:tplc="0418001B" w:tentative="1">
      <w:start w:val="1"/>
      <w:numFmt w:val="lowerRoman"/>
      <w:lvlText w:val="%3."/>
      <w:lvlJc w:val="right"/>
      <w:pPr>
        <w:ind w:left="2373" w:hanging="180"/>
      </w:pPr>
    </w:lvl>
    <w:lvl w:ilvl="3" w:tplc="0418000F" w:tentative="1">
      <w:start w:val="1"/>
      <w:numFmt w:val="decimal"/>
      <w:lvlText w:val="%4."/>
      <w:lvlJc w:val="left"/>
      <w:pPr>
        <w:ind w:left="3093" w:hanging="360"/>
      </w:pPr>
    </w:lvl>
    <w:lvl w:ilvl="4" w:tplc="04180019" w:tentative="1">
      <w:start w:val="1"/>
      <w:numFmt w:val="lowerLetter"/>
      <w:lvlText w:val="%5."/>
      <w:lvlJc w:val="left"/>
      <w:pPr>
        <w:ind w:left="3813" w:hanging="360"/>
      </w:pPr>
    </w:lvl>
    <w:lvl w:ilvl="5" w:tplc="0418001B" w:tentative="1">
      <w:start w:val="1"/>
      <w:numFmt w:val="lowerRoman"/>
      <w:lvlText w:val="%6."/>
      <w:lvlJc w:val="right"/>
      <w:pPr>
        <w:ind w:left="4533" w:hanging="180"/>
      </w:pPr>
    </w:lvl>
    <w:lvl w:ilvl="6" w:tplc="0418000F" w:tentative="1">
      <w:start w:val="1"/>
      <w:numFmt w:val="decimal"/>
      <w:lvlText w:val="%7."/>
      <w:lvlJc w:val="left"/>
      <w:pPr>
        <w:ind w:left="5253" w:hanging="360"/>
      </w:pPr>
    </w:lvl>
    <w:lvl w:ilvl="7" w:tplc="04180019" w:tentative="1">
      <w:start w:val="1"/>
      <w:numFmt w:val="lowerLetter"/>
      <w:lvlText w:val="%8."/>
      <w:lvlJc w:val="left"/>
      <w:pPr>
        <w:ind w:left="5973" w:hanging="360"/>
      </w:pPr>
    </w:lvl>
    <w:lvl w:ilvl="8" w:tplc="0418001B" w:tentative="1">
      <w:start w:val="1"/>
      <w:numFmt w:val="lowerRoman"/>
      <w:lvlText w:val="%9."/>
      <w:lvlJc w:val="right"/>
      <w:pPr>
        <w:ind w:left="6693" w:hanging="180"/>
      </w:pPr>
    </w:lvl>
  </w:abstractNum>
  <w:abstractNum w:abstractNumId="6" w15:restartNumberingAfterBreak="0">
    <w:nsid w:val="2E0B082B"/>
    <w:multiLevelType w:val="hybridMultilevel"/>
    <w:tmpl w:val="29E6BD60"/>
    <w:lvl w:ilvl="0" w:tplc="89D2CC04">
      <w:start w:val="2"/>
      <w:numFmt w:val="decimal"/>
      <w:lvlText w:val="%1."/>
      <w:lvlJc w:val="left"/>
      <w:pPr>
        <w:ind w:left="786" w:hanging="360"/>
      </w:pPr>
      <w:rPr>
        <w:rFonts w:ascii="Arial" w:hAnsi="Arial" w:cs="Arial" w:hint="default"/>
        <w:sz w:val="26"/>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2F127F75"/>
    <w:multiLevelType w:val="hybridMultilevel"/>
    <w:tmpl w:val="7F56AA86"/>
    <w:lvl w:ilvl="0" w:tplc="6D2A7D58">
      <w:start w:val="1"/>
      <w:numFmt w:val="decimal"/>
      <w:lvlText w:val="%1."/>
      <w:lvlJc w:val="left"/>
      <w:pPr>
        <w:ind w:left="720" w:hanging="360"/>
      </w:pPr>
      <w:rPr>
        <w:rFonts w:ascii="Times New Roman" w:eastAsia="Times New Roman" w:hAnsi="Times New Roman" w:cs="Times New Roman" w:hint="default"/>
        <w:color w:val="000000"/>
        <w:sz w:val="28"/>
      </w:rPr>
    </w:lvl>
    <w:lvl w:ilvl="1" w:tplc="4DE011EA">
      <w:start w:val="1"/>
      <w:numFmt w:val="lowerLetter"/>
      <w:lvlText w:val="%2)"/>
      <w:lvlJc w:val="left"/>
      <w:pPr>
        <w:ind w:left="1785" w:hanging="705"/>
      </w:pPr>
      <w:rPr>
        <w:rFonts w:eastAsia="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66862B7"/>
    <w:multiLevelType w:val="hybridMultilevel"/>
    <w:tmpl w:val="B4547C68"/>
    <w:lvl w:ilvl="0" w:tplc="F370B234">
      <w:start w:val="1"/>
      <w:numFmt w:val="lowerLetter"/>
      <w:lvlText w:val="%1)"/>
      <w:lvlJc w:val="left"/>
      <w:pPr>
        <w:ind w:left="570" w:hanging="360"/>
      </w:pPr>
      <w:rPr>
        <w:rFonts w:hint="default"/>
        <w:b/>
        <w:color w:val="808000"/>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9" w15:restartNumberingAfterBreak="0">
    <w:nsid w:val="3BDC39D0"/>
    <w:multiLevelType w:val="hybridMultilevel"/>
    <w:tmpl w:val="A7C492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1C177B"/>
    <w:multiLevelType w:val="hybridMultilevel"/>
    <w:tmpl w:val="1D56B43A"/>
    <w:lvl w:ilvl="0" w:tplc="9F04E15E">
      <w:start w:val="1"/>
      <w:numFmt w:val="decimal"/>
      <w:lvlText w:val="%1."/>
      <w:lvlJc w:val="left"/>
      <w:pPr>
        <w:ind w:left="1038" w:hanging="360"/>
      </w:pPr>
      <w:rPr>
        <w:rFonts w:ascii="Times New Roman" w:eastAsia="Times New Roman" w:hAnsi="Times New Roman" w:cs="Times New Roman" w:hint="default"/>
        <w:spacing w:val="-3"/>
        <w:w w:val="100"/>
        <w:sz w:val="24"/>
        <w:szCs w:val="24"/>
        <w:lang w:val="ro-RO" w:eastAsia="ro-RO" w:bidi="ro-RO"/>
      </w:rPr>
    </w:lvl>
    <w:lvl w:ilvl="1" w:tplc="92CC362A">
      <w:start w:val="1"/>
      <w:numFmt w:val="upperLetter"/>
      <w:lvlText w:val="%2."/>
      <w:lvlJc w:val="left"/>
      <w:pPr>
        <w:ind w:left="502" w:hanging="360"/>
        <w:jc w:val="right"/>
      </w:pPr>
      <w:rPr>
        <w:rFonts w:ascii="Arial" w:eastAsia="Arial" w:hAnsi="Arial" w:cs="Arial" w:hint="default"/>
        <w:b/>
        <w:bCs/>
        <w:spacing w:val="-6"/>
        <w:w w:val="99"/>
        <w:sz w:val="24"/>
        <w:szCs w:val="24"/>
        <w:lang w:val="ro-RO" w:eastAsia="ro-RO" w:bidi="ro-RO"/>
      </w:rPr>
    </w:lvl>
    <w:lvl w:ilvl="2" w:tplc="31DAFFD2">
      <w:numFmt w:val="bullet"/>
      <w:lvlText w:val="•"/>
      <w:lvlJc w:val="left"/>
      <w:pPr>
        <w:ind w:left="2255" w:hanging="360"/>
      </w:pPr>
      <w:rPr>
        <w:rFonts w:hint="default"/>
        <w:lang w:val="ro-RO" w:eastAsia="ro-RO" w:bidi="ro-RO"/>
      </w:rPr>
    </w:lvl>
    <w:lvl w:ilvl="3" w:tplc="AF361994">
      <w:numFmt w:val="bullet"/>
      <w:lvlText w:val="•"/>
      <w:lvlJc w:val="left"/>
      <w:pPr>
        <w:ind w:left="3291" w:hanging="360"/>
      </w:pPr>
      <w:rPr>
        <w:rFonts w:hint="default"/>
        <w:lang w:val="ro-RO" w:eastAsia="ro-RO" w:bidi="ro-RO"/>
      </w:rPr>
    </w:lvl>
    <w:lvl w:ilvl="4" w:tplc="9DCE9016">
      <w:numFmt w:val="bullet"/>
      <w:lvlText w:val="•"/>
      <w:lvlJc w:val="left"/>
      <w:pPr>
        <w:ind w:left="4326" w:hanging="360"/>
      </w:pPr>
      <w:rPr>
        <w:rFonts w:hint="default"/>
        <w:lang w:val="ro-RO" w:eastAsia="ro-RO" w:bidi="ro-RO"/>
      </w:rPr>
    </w:lvl>
    <w:lvl w:ilvl="5" w:tplc="050CE2BA">
      <w:numFmt w:val="bullet"/>
      <w:lvlText w:val="•"/>
      <w:lvlJc w:val="left"/>
      <w:pPr>
        <w:ind w:left="5362" w:hanging="360"/>
      </w:pPr>
      <w:rPr>
        <w:rFonts w:hint="default"/>
        <w:lang w:val="ro-RO" w:eastAsia="ro-RO" w:bidi="ro-RO"/>
      </w:rPr>
    </w:lvl>
    <w:lvl w:ilvl="6" w:tplc="8BF48E02">
      <w:numFmt w:val="bullet"/>
      <w:lvlText w:val="•"/>
      <w:lvlJc w:val="left"/>
      <w:pPr>
        <w:ind w:left="6397" w:hanging="360"/>
      </w:pPr>
      <w:rPr>
        <w:rFonts w:hint="default"/>
        <w:lang w:val="ro-RO" w:eastAsia="ro-RO" w:bidi="ro-RO"/>
      </w:rPr>
    </w:lvl>
    <w:lvl w:ilvl="7" w:tplc="7862DE18">
      <w:numFmt w:val="bullet"/>
      <w:lvlText w:val="•"/>
      <w:lvlJc w:val="left"/>
      <w:pPr>
        <w:ind w:left="7433" w:hanging="360"/>
      </w:pPr>
      <w:rPr>
        <w:rFonts w:hint="default"/>
        <w:lang w:val="ro-RO" w:eastAsia="ro-RO" w:bidi="ro-RO"/>
      </w:rPr>
    </w:lvl>
    <w:lvl w:ilvl="8" w:tplc="F4FC0902">
      <w:numFmt w:val="bullet"/>
      <w:lvlText w:val="•"/>
      <w:lvlJc w:val="left"/>
      <w:pPr>
        <w:ind w:left="8468" w:hanging="360"/>
      </w:pPr>
      <w:rPr>
        <w:rFonts w:hint="default"/>
        <w:lang w:val="ro-RO" w:eastAsia="ro-RO" w:bidi="ro-RO"/>
      </w:rPr>
    </w:lvl>
  </w:abstractNum>
  <w:abstractNum w:abstractNumId="11" w15:restartNumberingAfterBreak="0">
    <w:nsid w:val="542023AA"/>
    <w:multiLevelType w:val="hybridMultilevel"/>
    <w:tmpl w:val="6C9874CA"/>
    <w:lvl w:ilvl="0" w:tplc="8DD8314A">
      <w:start w:val="6"/>
      <w:numFmt w:val="decimal"/>
      <w:lvlText w:val="%1"/>
      <w:lvlJc w:val="left"/>
      <w:pPr>
        <w:ind w:left="570" w:hanging="360"/>
      </w:pPr>
      <w:rPr>
        <w:rFonts w:hint="default"/>
        <w:b/>
        <w:color w:val="2E8B57"/>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12" w15:restartNumberingAfterBreak="0">
    <w:nsid w:val="56F52D1A"/>
    <w:multiLevelType w:val="hybridMultilevel"/>
    <w:tmpl w:val="4C8C2F0C"/>
    <w:lvl w:ilvl="0" w:tplc="67EE873A">
      <w:start w:val="1"/>
      <w:numFmt w:val="lowerLetter"/>
      <w:lvlText w:val="%1)"/>
      <w:lvlJc w:val="left"/>
      <w:pPr>
        <w:ind w:left="1293" w:hanging="360"/>
      </w:pPr>
      <w:rPr>
        <w:rFonts w:hint="default"/>
      </w:rPr>
    </w:lvl>
    <w:lvl w:ilvl="1" w:tplc="04180019" w:tentative="1">
      <w:start w:val="1"/>
      <w:numFmt w:val="lowerLetter"/>
      <w:lvlText w:val="%2."/>
      <w:lvlJc w:val="left"/>
      <w:pPr>
        <w:ind w:left="2013" w:hanging="360"/>
      </w:pPr>
    </w:lvl>
    <w:lvl w:ilvl="2" w:tplc="0418001B" w:tentative="1">
      <w:start w:val="1"/>
      <w:numFmt w:val="lowerRoman"/>
      <w:lvlText w:val="%3."/>
      <w:lvlJc w:val="right"/>
      <w:pPr>
        <w:ind w:left="2733" w:hanging="180"/>
      </w:pPr>
    </w:lvl>
    <w:lvl w:ilvl="3" w:tplc="0418000F" w:tentative="1">
      <w:start w:val="1"/>
      <w:numFmt w:val="decimal"/>
      <w:lvlText w:val="%4."/>
      <w:lvlJc w:val="left"/>
      <w:pPr>
        <w:ind w:left="3453" w:hanging="360"/>
      </w:pPr>
    </w:lvl>
    <w:lvl w:ilvl="4" w:tplc="04180019" w:tentative="1">
      <w:start w:val="1"/>
      <w:numFmt w:val="lowerLetter"/>
      <w:lvlText w:val="%5."/>
      <w:lvlJc w:val="left"/>
      <w:pPr>
        <w:ind w:left="4173" w:hanging="360"/>
      </w:pPr>
    </w:lvl>
    <w:lvl w:ilvl="5" w:tplc="0418001B" w:tentative="1">
      <w:start w:val="1"/>
      <w:numFmt w:val="lowerRoman"/>
      <w:lvlText w:val="%6."/>
      <w:lvlJc w:val="right"/>
      <w:pPr>
        <w:ind w:left="4893" w:hanging="180"/>
      </w:pPr>
    </w:lvl>
    <w:lvl w:ilvl="6" w:tplc="0418000F" w:tentative="1">
      <w:start w:val="1"/>
      <w:numFmt w:val="decimal"/>
      <w:lvlText w:val="%7."/>
      <w:lvlJc w:val="left"/>
      <w:pPr>
        <w:ind w:left="5613" w:hanging="360"/>
      </w:pPr>
    </w:lvl>
    <w:lvl w:ilvl="7" w:tplc="04180019" w:tentative="1">
      <w:start w:val="1"/>
      <w:numFmt w:val="lowerLetter"/>
      <w:lvlText w:val="%8."/>
      <w:lvlJc w:val="left"/>
      <w:pPr>
        <w:ind w:left="6333" w:hanging="360"/>
      </w:pPr>
    </w:lvl>
    <w:lvl w:ilvl="8" w:tplc="0418001B" w:tentative="1">
      <w:start w:val="1"/>
      <w:numFmt w:val="lowerRoman"/>
      <w:lvlText w:val="%9."/>
      <w:lvlJc w:val="right"/>
      <w:pPr>
        <w:ind w:left="7053" w:hanging="180"/>
      </w:pPr>
    </w:lvl>
  </w:abstractNum>
  <w:abstractNum w:abstractNumId="13" w15:restartNumberingAfterBreak="0">
    <w:nsid w:val="595D0747"/>
    <w:multiLevelType w:val="hybridMultilevel"/>
    <w:tmpl w:val="EB04825C"/>
    <w:lvl w:ilvl="0" w:tplc="DA6E31FC">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A30E499"/>
    <w:multiLevelType w:val="singleLevel"/>
    <w:tmpl w:val="5A30E499"/>
    <w:lvl w:ilvl="0">
      <w:start w:val="1"/>
      <w:numFmt w:val="bullet"/>
      <w:lvlText w:val=""/>
      <w:lvlJc w:val="left"/>
      <w:pPr>
        <w:ind w:left="420" w:hanging="420"/>
      </w:pPr>
      <w:rPr>
        <w:rFonts w:ascii="Wingdings" w:hAnsi="Wingdings" w:hint="default"/>
      </w:rPr>
    </w:lvl>
  </w:abstractNum>
  <w:abstractNum w:abstractNumId="15" w15:restartNumberingAfterBreak="0">
    <w:nsid w:val="5D4901DB"/>
    <w:multiLevelType w:val="hybridMultilevel"/>
    <w:tmpl w:val="8F04389A"/>
    <w:lvl w:ilvl="0" w:tplc="897A87A0">
      <w:start w:val="1"/>
      <w:numFmt w:val="lowerLetter"/>
      <w:lvlText w:val="%1)"/>
      <w:lvlJc w:val="left"/>
      <w:pPr>
        <w:ind w:left="1293" w:hanging="360"/>
      </w:pPr>
      <w:rPr>
        <w:rFonts w:hint="default"/>
      </w:rPr>
    </w:lvl>
    <w:lvl w:ilvl="1" w:tplc="04180019" w:tentative="1">
      <w:start w:val="1"/>
      <w:numFmt w:val="lowerLetter"/>
      <w:lvlText w:val="%2."/>
      <w:lvlJc w:val="left"/>
      <w:pPr>
        <w:ind w:left="2013" w:hanging="360"/>
      </w:pPr>
    </w:lvl>
    <w:lvl w:ilvl="2" w:tplc="0418001B" w:tentative="1">
      <w:start w:val="1"/>
      <w:numFmt w:val="lowerRoman"/>
      <w:lvlText w:val="%3."/>
      <w:lvlJc w:val="right"/>
      <w:pPr>
        <w:ind w:left="2733" w:hanging="180"/>
      </w:pPr>
    </w:lvl>
    <w:lvl w:ilvl="3" w:tplc="0418000F" w:tentative="1">
      <w:start w:val="1"/>
      <w:numFmt w:val="decimal"/>
      <w:lvlText w:val="%4."/>
      <w:lvlJc w:val="left"/>
      <w:pPr>
        <w:ind w:left="3453" w:hanging="360"/>
      </w:pPr>
    </w:lvl>
    <w:lvl w:ilvl="4" w:tplc="04180019" w:tentative="1">
      <w:start w:val="1"/>
      <w:numFmt w:val="lowerLetter"/>
      <w:lvlText w:val="%5."/>
      <w:lvlJc w:val="left"/>
      <w:pPr>
        <w:ind w:left="4173" w:hanging="360"/>
      </w:pPr>
    </w:lvl>
    <w:lvl w:ilvl="5" w:tplc="0418001B" w:tentative="1">
      <w:start w:val="1"/>
      <w:numFmt w:val="lowerRoman"/>
      <w:lvlText w:val="%6."/>
      <w:lvlJc w:val="right"/>
      <w:pPr>
        <w:ind w:left="4893" w:hanging="180"/>
      </w:pPr>
    </w:lvl>
    <w:lvl w:ilvl="6" w:tplc="0418000F" w:tentative="1">
      <w:start w:val="1"/>
      <w:numFmt w:val="decimal"/>
      <w:lvlText w:val="%7."/>
      <w:lvlJc w:val="left"/>
      <w:pPr>
        <w:ind w:left="5613" w:hanging="360"/>
      </w:pPr>
    </w:lvl>
    <w:lvl w:ilvl="7" w:tplc="04180019" w:tentative="1">
      <w:start w:val="1"/>
      <w:numFmt w:val="lowerLetter"/>
      <w:lvlText w:val="%8."/>
      <w:lvlJc w:val="left"/>
      <w:pPr>
        <w:ind w:left="6333" w:hanging="360"/>
      </w:pPr>
    </w:lvl>
    <w:lvl w:ilvl="8" w:tplc="0418001B" w:tentative="1">
      <w:start w:val="1"/>
      <w:numFmt w:val="lowerRoman"/>
      <w:lvlText w:val="%9."/>
      <w:lvlJc w:val="right"/>
      <w:pPr>
        <w:ind w:left="7053" w:hanging="180"/>
      </w:pPr>
    </w:lvl>
  </w:abstractNum>
  <w:abstractNum w:abstractNumId="16" w15:restartNumberingAfterBreak="0">
    <w:nsid w:val="5EA472A7"/>
    <w:multiLevelType w:val="hybridMultilevel"/>
    <w:tmpl w:val="62C81FA8"/>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7" w15:restartNumberingAfterBreak="0">
    <w:nsid w:val="6D92581A"/>
    <w:multiLevelType w:val="hybridMultilevel"/>
    <w:tmpl w:val="2EB2ADE4"/>
    <w:lvl w:ilvl="0" w:tplc="0418000F">
      <w:start w:val="1"/>
      <w:numFmt w:val="decimal"/>
      <w:lvlText w:val="%1."/>
      <w:lvlJc w:val="left"/>
      <w:pPr>
        <w:ind w:left="933" w:hanging="360"/>
      </w:pPr>
    </w:lvl>
    <w:lvl w:ilvl="1" w:tplc="04180019" w:tentative="1">
      <w:start w:val="1"/>
      <w:numFmt w:val="lowerLetter"/>
      <w:lvlText w:val="%2."/>
      <w:lvlJc w:val="left"/>
      <w:pPr>
        <w:ind w:left="1653" w:hanging="360"/>
      </w:pPr>
    </w:lvl>
    <w:lvl w:ilvl="2" w:tplc="0418001B" w:tentative="1">
      <w:start w:val="1"/>
      <w:numFmt w:val="lowerRoman"/>
      <w:lvlText w:val="%3."/>
      <w:lvlJc w:val="right"/>
      <w:pPr>
        <w:ind w:left="2373" w:hanging="180"/>
      </w:pPr>
    </w:lvl>
    <w:lvl w:ilvl="3" w:tplc="0418000F" w:tentative="1">
      <w:start w:val="1"/>
      <w:numFmt w:val="decimal"/>
      <w:lvlText w:val="%4."/>
      <w:lvlJc w:val="left"/>
      <w:pPr>
        <w:ind w:left="3093" w:hanging="360"/>
      </w:pPr>
    </w:lvl>
    <w:lvl w:ilvl="4" w:tplc="04180019" w:tentative="1">
      <w:start w:val="1"/>
      <w:numFmt w:val="lowerLetter"/>
      <w:lvlText w:val="%5."/>
      <w:lvlJc w:val="left"/>
      <w:pPr>
        <w:ind w:left="3813" w:hanging="360"/>
      </w:pPr>
    </w:lvl>
    <w:lvl w:ilvl="5" w:tplc="0418001B" w:tentative="1">
      <w:start w:val="1"/>
      <w:numFmt w:val="lowerRoman"/>
      <w:lvlText w:val="%6."/>
      <w:lvlJc w:val="right"/>
      <w:pPr>
        <w:ind w:left="4533" w:hanging="180"/>
      </w:pPr>
    </w:lvl>
    <w:lvl w:ilvl="6" w:tplc="0418000F" w:tentative="1">
      <w:start w:val="1"/>
      <w:numFmt w:val="decimal"/>
      <w:lvlText w:val="%7."/>
      <w:lvlJc w:val="left"/>
      <w:pPr>
        <w:ind w:left="5253" w:hanging="360"/>
      </w:pPr>
    </w:lvl>
    <w:lvl w:ilvl="7" w:tplc="04180019" w:tentative="1">
      <w:start w:val="1"/>
      <w:numFmt w:val="lowerLetter"/>
      <w:lvlText w:val="%8."/>
      <w:lvlJc w:val="left"/>
      <w:pPr>
        <w:ind w:left="5973" w:hanging="360"/>
      </w:pPr>
    </w:lvl>
    <w:lvl w:ilvl="8" w:tplc="0418001B" w:tentative="1">
      <w:start w:val="1"/>
      <w:numFmt w:val="lowerRoman"/>
      <w:lvlText w:val="%9."/>
      <w:lvlJc w:val="right"/>
      <w:pPr>
        <w:ind w:left="6693" w:hanging="180"/>
      </w:pPr>
    </w:lvl>
  </w:abstractNum>
  <w:abstractNum w:abstractNumId="18" w15:restartNumberingAfterBreak="0">
    <w:nsid w:val="6E660352"/>
    <w:multiLevelType w:val="hybridMultilevel"/>
    <w:tmpl w:val="DB74AE72"/>
    <w:lvl w:ilvl="0" w:tplc="13A057EE">
      <w:start w:val="1"/>
      <w:numFmt w:val="lowerLetter"/>
      <w:lvlText w:val="%1)"/>
      <w:lvlJc w:val="left"/>
      <w:pPr>
        <w:ind w:left="585" w:hanging="360"/>
      </w:pPr>
      <w:rPr>
        <w:rFonts w:hint="default"/>
        <w:color w:val="80800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9" w15:restartNumberingAfterBreak="0">
    <w:nsid w:val="6EDF2FA6"/>
    <w:multiLevelType w:val="hybridMultilevel"/>
    <w:tmpl w:val="9F3EBCA2"/>
    <w:lvl w:ilvl="0" w:tplc="72F6BF5C">
      <w:start w:val="3"/>
      <w:numFmt w:val="decimal"/>
      <w:lvlText w:val="%1."/>
      <w:lvlJc w:val="left"/>
      <w:pPr>
        <w:ind w:left="720" w:hanging="360"/>
      </w:pPr>
      <w:rPr>
        <w:rFonts w:ascii="Arial" w:hAnsi="Arial" w:cs="Aria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2EA587D"/>
    <w:multiLevelType w:val="hybridMultilevel"/>
    <w:tmpl w:val="2C96DC76"/>
    <w:lvl w:ilvl="0" w:tplc="7B7A847C">
      <w:start w:val="1"/>
      <w:numFmt w:val="upperLetter"/>
      <w:lvlText w:val="%1."/>
      <w:lvlJc w:val="left"/>
      <w:pPr>
        <w:ind w:left="933" w:hanging="360"/>
      </w:pPr>
      <w:rPr>
        <w:rFonts w:hint="default"/>
      </w:rPr>
    </w:lvl>
    <w:lvl w:ilvl="1" w:tplc="04180019" w:tentative="1">
      <w:start w:val="1"/>
      <w:numFmt w:val="lowerLetter"/>
      <w:lvlText w:val="%2."/>
      <w:lvlJc w:val="left"/>
      <w:pPr>
        <w:ind w:left="1653" w:hanging="360"/>
      </w:pPr>
    </w:lvl>
    <w:lvl w:ilvl="2" w:tplc="0418001B" w:tentative="1">
      <w:start w:val="1"/>
      <w:numFmt w:val="lowerRoman"/>
      <w:lvlText w:val="%3."/>
      <w:lvlJc w:val="right"/>
      <w:pPr>
        <w:ind w:left="2373" w:hanging="180"/>
      </w:pPr>
    </w:lvl>
    <w:lvl w:ilvl="3" w:tplc="0418000F" w:tentative="1">
      <w:start w:val="1"/>
      <w:numFmt w:val="decimal"/>
      <w:lvlText w:val="%4."/>
      <w:lvlJc w:val="left"/>
      <w:pPr>
        <w:ind w:left="3093" w:hanging="360"/>
      </w:pPr>
    </w:lvl>
    <w:lvl w:ilvl="4" w:tplc="04180019" w:tentative="1">
      <w:start w:val="1"/>
      <w:numFmt w:val="lowerLetter"/>
      <w:lvlText w:val="%5."/>
      <w:lvlJc w:val="left"/>
      <w:pPr>
        <w:ind w:left="3813" w:hanging="360"/>
      </w:pPr>
    </w:lvl>
    <w:lvl w:ilvl="5" w:tplc="0418001B" w:tentative="1">
      <w:start w:val="1"/>
      <w:numFmt w:val="lowerRoman"/>
      <w:lvlText w:val="%6."/>
      <w:lvlJc w:val="right"/>
      <w:pPr>
        <w:ind w:left="4533" w:hanging="180"/>
      </w:pPr>
    </w:lvl>
    <w:lvl w:ilvl="6" w:tplc="0418000F" w:tentative="1">
      <w:start w:val="1"/>
      <w:numFmt w:val="decimal"/>
      <w:lvlText w:val="%7."/>
      <w:lvlJc w:val="left"/>
      <w:pPr>
        <w:ind w:left="5253" w:hanging="360"/>
      </w:pPr>
    </w:lvl>
    <w:lvl w:ilvl="7" w:tplc="04180019" w:tentative="1">
      <w:start w:val="1"/>
      <w:numFmt w:val="lowerLetter"/>
      <w:lvlText w:val="%8."/>
      <w:lvlJc w:val="left"/>
      <w:pPr>
        <w:ind w:left="5973" w:hanging="360"/>
      </w:pPr>
    </w:lvl>
    <w:lvl w:ilvl="8" w:tplc="0418001B" w:tentative="1">
      <w:start w:val="1"/>
      <w:numFmt w:val="lowerRoman"/>
      <w:lvlText w:val="%9."/>
      <w:lvlJc w:val="right"/>
      <w:pPr>
        <w:ind w:left="6693" w:hanging="180"/>
      </w:pPr>
    </w:lvl>
  </w:abstractNum>
  <w:abstractNum w:abstractNumId="21" w15:restartNumberingAfterBreak="0">
    <w:nsid w:val="7CB74268"/>
    <w:multiLevelType w:val="hybridMultilevel"/>
    <w:tmpl w:val="B37079E8"/>
    <w:lvl w:ilvl="0" w:tplc="C152D7EA">
      <w:start w:val="6"/>
      <w:numFmt w:val="bullet"/>
      <w:lvlText w:val="-"/>
      <w:lvlJc w:val="left"/>
      <w:pPr>
        <w:ind w:left="927" w:hanging="360"/>
      </w:pPr>
      <w:rPr>
        <w:rFonts w:ascii="Arial Narrow" w:eastAsia="Calibri"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8"/>
  </w:num>
  <w:num w:numId="3">
    <w:abstractNumId w:val="17"/>
  </w:num>
  <w:num w:numId="4">
    <w:abstractNumId w:val="8"/>
  </w:num>
  <w:num w:numId="5">
    <w:abstractNumId w:val="0"/>
  </w:num>
  <w:num w:numId="6">
    <w:abstractNumId w:val="12"/>
  </w:num>
  <w:num w:numId="7">
    <w:abstractNumId w:val="15"/>
  </w:num>
  <w:num w:numId="8">
    <w:abstractNumId w:val="4"/>
  </w:num>
  <w:num w:numId="9">
    <w:abstractNumId w:val="10"/>
  </w:num>
  <w:num w:numId="10">
    <w:abstractNumId w:val="1"/>
  </w:num>
  <w:num w:numId="11">
    <w:abstractNumId w:val="20"/>
  </w:num>
  <w:num w:numId="12">
    <w:abstractNumId w:val="9"/>
  </w:num>
  <w:num w:numId="13">
    <w:abstractNumId w:val="3"/>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1"/>
  </w:num>
  <w:num w:numId="18">
    <w:abstractNumId w:val="7"/>
  </w:num>
  <w:num w:numId="19">
    <w:abstractNumId w:val="13"/>
  </w:num>
  <w:num w:numId="20">
    <w:abstractNumId w:val="6"/>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01"/>
    <w:rsid w:val="000006AB"/>
    <w:rsid w:val="00002DD8"/>
    <w:rsid w:val="000111F7"/>
    <w:rsid w:val="000121AB"/>
    <w:rsid w:val="0001339E"/>
    <w:rsid w:val="00015B96"/>
    <w:rsid w:val="00017223"/>
    <w:rsid w:val="0002112E"/>
    <w:rsid w:val="00023C53"/>
    <w:rsid w:val="0002651C"/>
    <w:rsid w:val="00027038"/>
    <w:rsid w:val="000378CE"/>
    <w:rsid w:val="00040582"/>
    <w:rsid w:val="000441FB"/>
    <w:rsid w:val="00051AE3"/>
    <w:rsid w:val="000702D5"/>
    <w:rsid w:val="0007545B"/>
    <w:rsid w:val="00075E26"/>
    <w:rsid w:val="00076690"/>
    <w:rsid w:val="00077622"/>
    <w:rsid w:val="0008290F"/>
    <w:rsid w:val="000842C9"/>
    <w:rsid w:val="00090BC0"/>
    <w:rsid w:val="000A1B62"/>
    <w:rsid w:val="000A4648"/>
    <w:rsid w:val="000B505B"/>
    <w:rsid w:val="000B52DB"/>
    <w:rsid w:val="000B7BBA"/>
    <w:rsid w:val="000C29B0"/>
    <w:rsid w:val="000D3CC0"/>
    <w:rsid w:val="000D5D3E"/>
    <w:rsid w:val="000E3851"/>
    <w:rsid w:val="000E438B"/>
    <w:rsid w:val="000E6EFA"/>
    <w:rsid w:val="000E7B4B"/>
    <w:rsid w:val="000F16FC"/>
    <w:rsid w:val="000F5F75"/>
    <w:rsid w:val="000F7354"/>
    <w:rsid w:val="000F737B"/>
    <w:rsid w:val="001001D5"/>
    <w:rsid w:val="0010028A"/>
    <w:rsid w:val="00100555"/>
    <w:rsid w:val="001007E6"/>
    <w:rsid w:val="00101EEB"/>
    <w:rsid w:val="001055C7"/>
    <w:rsid w:val="00105CA8"/>
    <w:rsid w:val="0010784B"/>
    <w:rsid w:val="00107967"/>
    <w:rsid w:val="001116AE"/>
    <w:rsid w:val="00111E89"/>
    <w:rsid w:val="00114786"/>
    <w:rsid w:val="0012352F"/>
    <w:rsid w:val="0012675E"/>
    <w:rsid w:val="00126DD9"/>
    <w:rsid w:val="00131219"/>
    <w:rsid w:val="00131B14"/>
    <w:rsid w:val="0014087E"/>
    <w:rsid w:val="001409BA"/>
    <w:rsid w:val="00143BDD"/>
    <w:rsid w:val="00144312"/>
    <w:rsid w:val="00146740"/>
    <w:rsid w:val="00150321"/>
    <w:rsid w:val="001515C4"/>
    <w:rsid w:val="00152277"/>
    <w:rsid w:val="00153FCA"/>
    <w:rsid w:val="0015428E"/>
    <w:rsid w:val="00154B7E"/>
    <w:rsid w:val="0015510A"/>
    <w:rsid w:val="00155C69"/>
    <w:rsid w:val="00155F5E"/>
    <w:rsid w:val="00161B68"/>
    <w:rsid w:val="00163A92"/>
    <w:rsid w:val="00167526"/>
    <w:rsid w:val="00171139"/>
    <w:rsid w:val="00172022"/>
    <w:rsid w:val="00175972"/>
    <w:rsid w:val="00177733"/>
    <w:rsid w:val="00177A21"/>
    <w:rsid w:val="001839E0"/>
    <w:rsid w:val="00191328"/>
    <w:rsid w:val="001922F8"/>
    <w:rsid w:val="001936AC"/>
    <w:rsid w:val="001A009A"/>
    <w:rsid w:val="001A5ADB"/>
    <w:rsid w:val="001A5C34"/>
    <w:rsid w:val="001B005F"/>
    <w:rsid w:val="001B0D2B"/>
    <w:rsid w:val="001B2B0D"/>
    <w:rsid w:val="001B7C6F"/>
    <w:rsid w:val="001C5640"/>
    <w:rsid w:val="001C564E"/>
    <w:rsid w:val="001C645E"/>
    <w:rsid w:val="001C7086"/>
    <w:rsid w:val="001D1FAC"/>
    <w:rsid w:val="001D48FA"/>
    <w:rsid w:val="001D5747"/>
    <w:rsid w:val="001E5446"/>
    <w:rsid w:val="001E5B93"/>
    <w:rsid w:val="001F3BD0"/>
    <w:rsid w:val="0020041A"/>
    <w:rsid w:val="00204ADF"/>
    <w:rsid w:val="002056AF"/>
    <w:rsid w:val="002078F6"/>
    <w:rsid w:val="00211245"/>
    <w:rsid w:val="00212079"/>
    <w:rsid w:val="0021207D"/>
    <w:rsid w:val="00222A23"/>
    <w:rsid w:val="002231C8"/>
    <w:rsid w:val="00223CA8"/>
    <w:rsid w:val="002252EE"/>
    <w:rsid w:val="00225755"/>
    <w:rsid w:val="00225DCF"/>
    <w:rsid w:val="00226810"/>
    <w:rsid w:val="0022723E"/>
    <w:rsid w:val="0023232E"/>
    <w:rsid w:val="00241996"/>
    <w:rsid w:val="00250946"/>
    <w:rsid w:val="00255D52"/>
    <w:rsid w:val="00256057"/>
    <w:rsid w:val="00256380"/>
    <w:rsid w:val="00260954"/>
    <w:rsid w:val="00260D11"/>
    <w:rsid w:val="002651F5"/>
    <w:rsid w:val="00267639"/>
    <w:rsid w:val="00267E80"/>
    <w:rsid w:val="00271CA9"/>
    <w:rsid w:val="00271E85"/>
    <w:rsid w:val="0027563E"/>
    <w:rsid w:val="00276F0C"/>
    <w:rsid w:val="0027757C"/>
    <w:rsid w:val="002838B8"/>
    <w:rsid w:val="002865E0"/>
    <w:rsid w:val="00286EED"/>
    <w:rsid w:val="00287254"/>
    <w:rsid w:val="0029325C"/>
    <w:rsid w:val="00295AA0"/>
    <w:rsid w:val="002A0706"/>
    <w:rsid w:val="002A0725"/>
    <w:rsid w:val="002A07F0"/>
    <w:rsid w:val="002A660B"/>
    <w:rsid w:val="002B1158"/>
    <w:rsid w:val="002B1DA2"/>
    <w:rsid w:val="002B46BC"/>
    <w:rsid w:val="002B4CD9"/>
    <w:rsid w:val="002B5901"/>
    <w:rsid w:val="002B6DC6"/>
    <w:rsid w:val="002C0887"/>
    <w:rsid w:val="002C162D"/>
    <w:rsid w:val="002C25F6"/>
    <w:rsid w:val="002C3F52"/>
    <w:rsid w:val="002C6827"/>
    <w:rsid w:val="002D264C"/>
    <w:rsid w:val="002E2A50"/>
    <w:rsid w:val="002F3285"/>
    <w:rsid w:val="002F67A8"/>
    <w:rsid w:val="003004B4"/>
    <w:rsid w:val="00302728"/>
    <w:rsid w:val="00304E0D"/>
    <w:rsid w:val="003052E7"/>
    <w:rsid w:val="00305E90"/>
    <w:rsid w:val="00311FAC"/>
    <w:rsid w:val="00312DF4"/>
    <w:rsid w:val="00313472"/>
    <w:rsid w:val="0031418A"/>
    <w:rsid w:val="003143F9"/>
    <w:rsid w:val="003147D1"/>
    <w:rsid w:val="00322E02"/>
    <w:rsid w:val="00326F42"/>
    <w:rsid w:val="003271AB"/>
    <w:rsid w:val="00332848"/>
    <w:rsid w:val="00335780"/>
    <w:rsid w:val="00336A4A"/>
    <w:rsid w:val="00336E80"/>
    <w:rsid w:val="0033730A"/>
    <w:rsid w:val="003419BB"/>
    <w:rsid w:val="00346A28"/>
    <w:rsid w:val="003478FC"/>
    <w:rsid w:val="00347C7D"/>
    <w:rsid w:val="0035031D"/>
    <w:rsid w:val="00351699"/>
    <w:rsid w:val="00351C43"/>
    <w:rsid w:val="0035467A"/>
    <w:rsid w:val="00355DF4"/>
    <w:rsid w:val="0035652F"/>
    <w:rsid w:val="0035716D"/>
    <w:rsid w:val="003573D1"/>
    <w:rsid w:val="00360AD8"/>
    <w:rsid w:val="00362458"/>
    <w:rsid w:val="003635BB"/>
    <w:rsid w:val="003715E2"/>
    <w:rsid w:val="00372900"/>
    <w:rsid w:val="003733AC"/>
    <w:rsid w:val="00375790"/>
    <w:rsid w:val="003766EA"/>
    <w:rsid w:val="0039235C"/>
    <w:rsid w:val="00392D3B"/>
    <w:rsid w:val="00393F9A"/>
    <w:rsid w:val="003973DE"/>
    <w:rsid w:val="003A0CBA"/>
    <w:rsid w:val="003A0F2A"/>
    <w:rsid w:val="003A6BF6"/>
    <w:rsid w:val="003A7B1F"/>
    <w:rsid w:val="003A7C7E"/>
    <w:rsid w:val="003B1F9A"/>
    <w:rsid w:val="003B3563"/>
    <w:rsid w:val="003B6DE3"/>
    <w:rsid w:val="003C008A"/>
    <w:rsid w:val="003C0876"/>
    <w:rsid w:val="003C2DC3"/>
    <w:rsid w:val="003C2E9B"/>
    <w:rsid w:val="003C3FAC"/>
    <w:rsid w:val="003C4D53"/>
    <w:rsid w:val="003D01EB"/>
    <w:rsid w:val="003D4509"/>
    <w:rsid w:val="003D59FE"/>
    <w:rsid w:val="003E032B"/>
    <w:rsid w:val="003E03A7"/>
    <w:rsid w:val="003E7BB1"/>
    <w:rsid w:val="003F08C1"/>
    <w:rsid w:val="00404750"/>
    <w:rsid w:val="004047C8"/>
    <w:rsid w:val="00404904"/>
    <w:rsid w:val="00422791"/>
    <w:rsid w:val="00422FE7"/>
    <w:rsid w:val="00425011"/>
    <w:rsid w:val="00427808"/>
    <w:rsid w:val="0043016B"/>
    <w:rsid w:val="004322A9"/>
    <w:rsid w:val="004352A2"/>
    <w:rsid w:val="00436B4F"/>
    <w:rsid w:val="00440A80"/>
    <w:rsid w:val="00445FBD"/>
    <w:rsid w:val="0044696C"/>
    <w:rsid w:val="0044753F"/>
    <w:rsid w:val="0045479A"/>
    <w:rsid w:val="00461A17"/>
    <w:rsid w:val="00461F70"/>
    <w:rsid w:val="004648DF"/>
    <w:rsid w:val="004677AB"/>
    <w:rsid w:val="004773CF"/>
    <w:rsid w:val="004778E4"/>
    <w:rsid w:val="00483F68"/>
    <w:rsid w:val="004908BF"/>
    <w:rsid w:val="00496299"/>
    <w:rsid w:val="00497506"/>
    <w:rsid w:val="004A2D4E"/>
    <w:rsid w:val="004A2D8E"/>
    <w:rsid w:val="004A3EF8"/>
    <w:rsid w:val="004B7A69"/>
    <w:rsid w:val="004C4F23"/>
    <w:rsid w:val="004C6436"/>
    <w:rsid w:val="004D030E"/>
    <w:rsid w:val="004D29C1"/>
    <w:rsid w:val="004D2B0B"/>
    <w:rsid w:val="004D3009"/>
    <w:rsid w:val="004D4F43"/>
    <w:rsid w:val="004E103A"/>
    <w:rsid w:val="004E40F5"/>
    <w:rsid w:val="004E513D"/>
    <w:rsid w:val="004E5278"/>
    <w:rsid w:val="004E6463"/>
    <w:rsid w:val="004E7327"/>
    <w:rsid w:val="004F41A0"/>
    <w:rsid w:val="004F4435"/>
    <w:rsid w:val="004F4D7D"/>
    <w:rsid w:val="005040A5"/>
    <w:rsid w:val="00510602"/>
    <w:rsid w:val="00510A3B"/>
    <w:rsid w:val="005110F6"/>
    <w:rsid w:val="0051238F"/>
    <w:rsid w:val="00514EAE"/>
    <w:rsid w:val="00516D89"/>
    <w:rsid w:val="00520A65"/>
    <w:rsid w:val="00521A1D"/>
    <w:rsid w:val="00522D0B"/>
    <w:rsid w:val="005254DE"/>
    <w:rsid w:val="00527166"/>
    <w:rsid w:val="00533040"/>
    <w:rsid w:val="00534DE5"/>
    <w:rsid w:val="00536110"/>
    <w:rsid w:val="00536A92"/>
    <w:rsid w:val="00537035"/>
    <w:rsid w:val="00540555"/>
    <w:rsid w:val="00540840"/>
    <w:rsid w:val="00540A13"/>
    <w:rsid w:val="00541DE5"/>
    <w:rsid w:val="0054266E"/>
    <w:rsid w:val="00545162"/>
    <w:rsid w:val="005523BC"/>
    <w:rsid w:val="00552766"/>
    <w:rsid w:val="0055316A"/>
    <w:rsid w:val="00553FC6"/>
    <w:rsid w:val="00555119"/>
    <w:rsid w:val="005567A6"/>
    <w:rsid w:val="00556AF7"/>
    <w:rsid w:val="0055763F"/>
    <w:rsid w:val="00561CAA"/>
    <w:rsid w:val="00564DED"/>
    <w:rsid w:val="00565DD8"/>
    <w:rsid w:val="00565E2E"/>
    <w:rsid w:val="00566235"/>
    <w:rsid w:val="005700AE"/>
    <w:rsid w:val="00570CF7"/>
    <w:rsid w:val="00574D70"/>
    <w:rsid w:val="005764D3"/>
    <w:rsid w:val="005775D0"/>
    <w:rsid w:val="00581B18"/>
    <w:rsid w:val="005824E4"/>
    <w:rsid w:val="00583477"/>
    <w:rsid w:val="005920DB"/>
    <w:rsid w:val="00593BB4"/>
    <w:rsid w:val="005A53B0"/>
    <w:rsid w:val="005A766B"/>
    <w:rsid w:val="005A7E5D"/>
    <w:rsid w:val="005B1010"/>
    <w:rsid w:val="005B7937"/>
    <w:rsid w:val="005C163D"/>
    <w:rsid w:val="005C1AD6"/>
    <w:rsid w:val="005C2374"/>
    <w:rsid w:val="005D35B5"/>
    <w:rsid w:val="005D38D0"/>
    <w:rsid w:val="005D3A76"/>
    <w:rsid w:val="005D7415"/>
    <w:rsid w:val="005E0CC6"/>
    <w:rsid w:val="005E2C3F"/>
    <w:rsid w:val="005E732B"/>
    <w:rsid w:val="005E7644"/>
    <w:rsid w:val="005F2282"/>
    <w:rsid w:val="005F3EB2"/>
    <w:rsid w:val="005F598F"/>
    <w:rsid w:val="005F5DCF"/>
    <w:rsid w:val="005F797F"/>
    <w:rsid w:val="00601618"/>
    <w:rsid w:val="00601B17"/>
    <w:rsid w:val="0060437B"/>
    <w:rsid w:val="00605CB1"/>
    <w:rsid w:val="00613A09"/>
    <w:rsid w:val="006156AF"/>
    <w:rsid w:val="006219BF"/>
    <w:rsid w:val="006251EA"/>
    <w:rsid w:val="00625249"/>
    <w:rsid w:val="00627D7E"/>
    <w:rsid w:val="00632078"/>
    <w:rsid w:val="00632CB0"/>
    <w:rsid w:val="00636886"/>
    <w:rsid w:val="00640180"/>
    <w:rsid w:val="0064118D"/>
    <w:rsid w:val="00643DE6"/>
    <w:rsid w:val="00644E49"/>
    <w:rsid w:val="00645E02"/>
    <w:rsid w:val="00645F6C"/>
    <w:rsid w:val="006478AA"/>
    <w:rsid w:val="00651096"/>
    <w:rsid w:val="00651121"/>
    <w:rsid w:val="00656C95"/>
    <w:rsid w:val="006575E5"/>
    <w:rsid w:val="0066197D"/>
    <w:rsid w:val="00661F7B"/>
    <w:rsid w:val="00662508"/>
    <w:rsid w:val="00662A2A"/>
    <w:rsid w:val="00663C29"/>
    <w:rsid w:val="00664C6A"/>
    <w:rsid w:val="006731F2"/>
    <w:rsid w:val="006750A5"/>
    <w:rsid w:val="00677A93"/>
    <w:rsid w:val="00677EC4"/>
    <w:rsid w:val="00683027"/>
    <w:rsid w:val="00690C77"/>
    <w:rsid w:val="0069657F"/>
    <w:rsid w:val="006968EB"/>
    <w:rsid w:val="006A0205"/>
    <w:rsid w:val="006A180E"/>
    <w:rsid w:val="006A4F40"/>
    <w:rsid w:val="006A6234"/>
    <w:rsid w:val="006A7A6A"/>
    <w:rsid w:val="006B1E57"/>
    <w:rsid w:val="006B447C"/>
    <w:rsid w:val="006C0DF1"/>
    <w:rsid w:val="006C30D0"/>
    <w:rsid w:val="006C6C71"/>
    <w:rsid w:val="006D2ABB"/>
    <w:rsid w:val="006D3BB2"/>
    <w:rsid w:val="006D7E73"/>
    <w:rsid w:val="006E3D15"/>
    <w:rsid w:val="006E4E4F"/>
    <w:rsid w:val="006E6240"/>
    <w:rsid w:val="006E7F72"/>
    <w:rsid w:val="006F6E60"/>
    <w:rsid w:val="006F75CE"/>
    <w:rsid w:val="007002C7"/>
    <w:rsid w:val="00701934"/>
    <w:rsid w:val="00704163"/>
    <w:rsid w:val="007048FB"/>
    <w:rsid w:val="00705DCD"/>
    <w:rsid w:val="00711643"/>
    <w:rsid w:val="00715FB0"/>
    <w:rsid w:val="00720A59"/>
    <w:rsid w:val="00721C15"/>
    <w:rsid w:val="00725573"/>
    <w:rsid w:val="00725D8F"/>
    <w:rsid w:val="00730D9A"/>
    <w:rsid w:val="007333A1"/>
    <w:rsid w:val="007360E2"/>
    <w:rsid w:val="00741941"/>
    <w:rsid w:val="00741DA4"/>
    <w:rsid w:val="0074452F"/>
    <w:rsid w:val="00745D63"/>
    <w:rsid w:val="00754F5A"/>
    <w:rsid w:val="00760A92"/>
    <w:rsid w:val="00765FAB"/>
    <w:rsid w:val="00771888"/>
    <w:rsid w:val="007721A3"/>
    <w:rsid w:val="00773068"/>
    <w:rsid w:val="00773449"/>
    <w:rsid w:val="00774104"/>
    <w:rsid w:val="007778B6"/>
    <w:rsid w:val="00780EEC"/>
    <w:rsid w:val="00783D4B"/>
    <w:rsid w:val="00784452"/>
    <w:rsid w:val="0078650D"/>
    <w:rsid w:val="00787E09"/>
    <w:rsid w:val="007917C4"/>
    <w:rsid w:val="007930D6"/>
    <w:rsid w:val="0079664F"/>
    <w:rsid w:val="007968C3"/>
    <w:rsid w:val="007A01E5"/>
    <w:rsid w:val="007A2727"/>
    <w:rsid w:val="007A2F0E"/>
    <w:rsid w:val="007A3862"/>
    <w:rsid w:val="007A5892"/>
    <w:rsid w:val="007A68E7"/>
    <w:rsid w:val="007A756F"/>
    <w:rsid w:val="007B0C1F"/>
    <w:rsid w:val="007B2069"/>
    <w:rsid w:val="007B29A2"/>
    <w:rsid w:val="007B29C4"/>
    <w:rsid w:val="007B2ABB"/>
    <w:rsid w:val="007B790B"/>
    <w:rsid w:val="007C6DB5"/>
    <w:rsid w:val="007C7568"/>
    <w:rsid w:val="007D1038"/>
    <w:rsid w:val="007D5368"/>
    <w:rsid w:val="007D6147"/>
    <w:rsid w:val="007D7D44"/>
    <w:rsid w:val="007E27E5"/>
    <w:rsid w:val="007E3A43"/>
    <w:rsid w:val="007E538C"/>
    <w:rsid w:val="007E59F0"/>
    <w:rsid w:val="007E5D6A"/>
    <w:rsid w:val="007E69A0"/>
    <w:rsid w:val="007E7074"/>
    <w:rsid w:val="007F0BEF"/>
    <w:rsid w:val="007F3F17"/>
    <w:rsid w:val="007F428C"/>
    <w:rsid w:val="008007F8"/>
    <w:rsid w:val="0080213E"/>
    <w:rsid w:val="00803470"/>
    <w:rsid w:val="00807C4A"/>
    <w:rsid w:val="00807F77"/>
    <w:rsid w:val="008106E9"/>
    <w:rsid w:val="0082056F"/>
    <w:rsid w:val="00824551"/>
    <w:rsid w:val="00826EFE"/>
    <w:rsid w:val="0083189C"/>
    <w:rsid w:val="00832563"/>
    <w:rsid w:val="00835803"/>
    <w:rsid w:val="00837E44"/>
    <w:rsid w:val="00841E70"/>
    <w:rsid w:val="0084244A"/>
    <w:rsid w:val="00842693"/>
    <w:rsid w:val="00843061"/>
    <w:rsid w:val="008457DB"/>
    <w:rsid w:val="008463E1"/>
    <w:rsid w:val="00852F83"/>
    <w:rsid w:val="00856632"/>
    <w:rsid w:val="008608BD"/>
    <w:rsid w:val="0086289E"/>
    <w:rsid w:val="00863F17"/>
    <w:rsid w:val="00866001"/>
    <w:rsid w:val="0087495A"/>
    <w:rsid w:val="0087507C"/>
    <w:rsid w:val="008807D3"/>
    <w:rsid w:val="00885FE9"/>
    <w:rsid w:val="0088774E"/>
    <w:rsid w:val="00891802"/>
    <w:rsid w:val="00894D4E"/>
    <w:rsid w:val="008A26D4"/>
    <w:rsid w:val="008A5F66"/>
    <w:rsid w:val="008A71FA"/>
    <w:rsid w:val="008A7AC6"/>
    <w:rsid w:val="008B03C8"/>
    <w:rsid w:val="008B34F3"/>
    <w:rsid w:val="008B644D"/>
    <w:rsid w:val="008B705F"/>
    <w:rsid w:val="008B7756"/>
    <w:rsid w:val="008C0BFF"/>
    <w:rsid w:val="008C55B0"/>
    <w:rsid w:val="008D13EB"/>
    <w:rsid w:val="008D1647"/>
    <w:rsid w:val="008D31A7"/>
    <w:rsid w:val="008D461C"/>
    <w:rsid w:val="008D465C"/>
    <w:rsid w:val="008D64D3"/>
    <w:rsid w:val="008D7684"/>
    <w:rsid w:val="008E2460"/>
    <w:rsid w:val="008E2E12"/>
    <w:rsid w:val="008E31FE"/>
    <w:rsid w:val="008E457A"/>
    <w:rsid w:val="008E6129"/>
    <w:rsid w:val="008E7035"/>
    <w:rsid w:val="008F53CB"/>
    <w:rsid w:val="008F5743"/>
    <w:rsid w:val="009136AB"/>
    <w:rsid w:val="00917AE9"/>
    <w:rsid w:val="00920F82"/>
    <w:rsid w:val="00921C01"/>
    <w:rsid w:val="00922A23"/>
    <w:rsid w:val="00924032"/>
    <w:rsid w:val="009256DE"/>
    <w:rsid w:val="0093093E"/>
    <w:rsid w:val="009319CD"/>
    <w:rsid w:val="0093242B"/>
    <w:rsid w:val="009337D9"/>
    <w:rsid w:val="009372C2"/>
    <w:rsid w:val="009408B4"/>
    <w:rsid w:val="00942BDB"/>
    <w:rsid w:val="00942C22"/>
    <w:rsid w:val="00942F60"/>
    <w:rsid w:val="00945922"/>
    <w:rsid w:val="0094616B"/>
    <w:rsid w:val="00947240"/>
    <w:rsid w:val="00950057"/>
    <w:rsid w:val="009507CD"/>
    <w:rsid w:val="009534FD"/>
    <w:rsid w:val="00955570"/>
    <w:rsid w:val="00955879"/>
    <w:rsid w:val="0095620D"/>
    <w:rsid w:val="00967DB1"/>
    <w:rsid w:val="009754E2"/>
    <w:rsid w:val="00976F32"/>
    <w:rsid w:val="00984260"/>
    <w:rsid w:val="0098702B"/>
    <w:rsid w:val="0099012B"/>
    <w:rsid w:val="00994BEF"/>
    <w:rsid w:val="00996813"/>
    <w:rsid w:val="009A5D5E"/>
    <w:rsid w:val="009B0ACF"/>
    <w:rsid w:val="009B1A2B"/>
    <w:rsid w:val="009B265C"/>
    <w:rsid w:val="009B316F"/>
    <w:rsid w:val="009B5AB0"/>
    <w:rsid w:val="009B6236"/>
    <w:rsid w:val="009C2FF7"/>
    <w:rsid w:val="009C370E"/>
    <w:rsid w:val="009C7B87"/>
    <w:rsid w:val="009D2746"/>
    <w:rsid w:val="009D4E11"/>
    <w:rsid w:val="009D740A"/>
    <w:rsid w:val="009E5BEE"/>
    <w:rsid w:val="009E5CA3"/>
    <w:rsid w:val="009F0AC5"/>
    <w:rsid w:val="009F1514"/>
    <w:rsid w:val="009F4773"/>
    <w:rsid w:val="009F4A08"/>
    <w:rsid w:val="009F533D"/>
    <w:rsid w:val="009F6729"/>
    <w:rsid w:val="00A060D3"/>
    <w:rsid w:val="00A0700C"/>
    <w:rsid w:val="00A07F48"/>
    <w:rsid w:val="00A10C34"/>
    <w:rsid w:val="00A11B9D"/>
    <w:rsid w:val="00A13C0E"/>
    <w:rsid w:val="00A158FB"/>
    <w:rsid w:val="00A161C1"/>
    <w:rsid w:val="00A17478"/>
    <w:rsid w:val="00A17EE3"/>
    <w:rsid w:val="00A22E18"/>
    <w:rsid w:val="00A25261"/>
    <w:rsid w:val="00A301AF"/>
    <w:rsid w:val="00A304D2"/>
    <w:rsid w:val="00A3358D"/>
    <w:rsid w:val="00A33E7F"/>
    <w:rsid w:val="00A352A9"/>
    <w:rsid w:val="00A373CE"/>
    <w:rsid w:val="00A41E1C"/>
    <w:rsid w:val="00A43896"/>
    <w:rsid w:val="00A46482"/>
    <w:rsid w:val="00A465C1"/>
    <w:rsid w:val="00A50B18"/>
    <w:rsid w:val="00A52E12"/>
    <w:rsid w:val="00A54758"/>
    <w:rsid w:val="00A553D1"/>
    <w:rsid w:val="00A56A1C"/>
    <w:rsid w:val="00A5731A"/>
    <w:rsid w:val="00A57AE1"/>
    <w:rsid w:val="00A61490"/>
    <w:rsid w:val="00A62D3D"/>
    <w:rsid w:val="00A66C20"/>
    <w:rsid w:val="00A72523"/>
    <w:rsid w:val="00A844E5"/>
    <w:rsid w:val="00A8599E"/>
    <w:rsid w:val="00A85DD4"/>
    <w:rsid w:val="00A86808"/>
    <w:rsid w:val="00A87460"/>
    <w:rsid w:val="00A90599"/>
    <w:rsid w:val="00A95228"/>
    <w:rsid w:val="00AA3A2B"/>
    <w:rsid w:val="00AA4CE9"/>
    <w:rsid w:val="00AA533D"/>
    <w:rsid w:val="00AB069E"/>
    <w:rsid w:val="00AB27D5"/>
    <w:rsid w:val="00AC0A4C"/>
    <w:rsid w:val="00AC3FBC"/>
    <w:rsid w:val="00AC483B"/>
    <w:rsid w:val="00AD0A91"/>
    <w:rsid w:val="00AD2F95"/>
    <w:rsid w:val="00AE1317"/>
    <w:rsid w:val="00AE2C6A"/>
    <w:rsid w:val="00AE522E"/>
    <w:rsid w:val="00AF1FA8"/>
    <w:rsid w:val="00AF6F6F"/>
    <w:rsid w:val="00AF6FB7"/>
    <w:rsid w:val="00B157F3"/>
    <w:rsid w:val="00B16D11"/>
    <w:rsid w:val="00B16D76"/>
    <w:rsid w:val="00B2103F"/>
    <w:rsid w:val="00B22AB8"/>
    <w:rsid w:val="00B246BD"/>
    <w:rsid w:val="00B249C0"/>
    <w:rsid w:val="00B250B9"/>
    <w:rsid w:val="00B27ADA"/>
    <w:rsid w:val="00B31EE6"/>
    <w:rsid w:val="00B352F0"/>
    <w:rsid w:val="00B377A5"/>
    <w:rsid w:val="00B4134A"/>
    <w:rsid w:val="00B42371"/>
    <w:rsid w:val="00B42A6D"/>
    <w:rsid w:val="00B42CD6"/>
    <w:rsid w:val="00B43B25"/>
    <w:rsid w:val="00B43ECD"/>
    <w:rsid w:val="00B47A60"/>
    <w:rsid w:val="00B50954"/>
    <w:rsid w:val="00B50FD7"/>
    <w:rsid w:val="00B51A55"/>
    <w:rsid w:val="00B5480E"/>
    <w:rsid w:val="00B56D8C"/>
    <w:rsid w:val="00B5712E"/>
    <w:rsid w:val="00B63299"/>
    <w:rsid w:val="00B63DDD"/>
    <w:rsid w:val="00B64CB6"/>
    <w:rsid w:val="00B701B5"/>
    <w:rsid w:val="00B705AA"/>
    <w:rsid w:val="00B767DD"/>
    <w:rsid w:val="00B82EC2"/>
    <w:rsid w:val="00B837CA"/>
    <w:rsid w:val="00B8441C"/>
    <w:rsid w:val="00B8642D"/>
    <w:rsid w:val="00B93CB6"/>
    <w:rsid w:val="00B93DA1"/>
    <w:rsid w:val="00B961F9"/>
    <w:rsid w:val="00BA3446"/>
    <w:rsid w:val="00BA48A6"/>
    <w:rsid w:val="00BB1C6E"/>
    <w:rsid w:val="00BB7A91"/>
    <w:rsid w:val="00BB7B2B"/>
    <w:rsid w:val="00BB7E78"/>
    <w:rsid w:val="00BC0799"/>
    <w:rsid w:val="00BC3DA6"/>
    <w:rsid w:val="00BC6E4E"/>
    <w:rsid w:val="00BD2D1B"/>
    <w:rsid w:val="00BD6A81"/>
    <w:rsid w:val="00BD7BAE"/>
    <w:rsid w:val="00BE46BB"/>
    <w:rsid w:val="00BE52D1"/>
    <w:rsid w:val="00BE5DFA"/>
    <w:rsid w:val="00BF01C2"/>
    <w:rsid w:val="00C02B08"/>
    <w:rsid w:val="00C03B67"/>
    <w:rsid w:val="00C101E1"/>
    <w:rsid w:val="00C10EE9"/>
    <w:rsid w:val="00C16747"/>
    <w:rsid w:val="00C31CAF"/>
    <w:rsid w:val="00C35A18"/>
    <w:rsid w:val="00C3668C"/>
    <w:rsid w:val="00C405ED"/>
    <w:rsid w:val="00C434EE"/>
    <w:rsid w:val="00C44439"/>
    <w:rsid w:val="00C45E30"/>
    <w:rsid w:val="00C51A94"/>
    <w:rsid w:val="00C55A71"/>
    <w:rsid w:val="00C617A7"/>
    <w:rsid w:val="00C62698"/>
    <w:rsid w:val="00C62CF8"/>
    <w:rsid w:val="00C64F4C"/>
    <w:rsid w:val="00C77775"/>
    <w:rsid w:val="00C77970"/>
    <w:rsid w:val="00C8068B"/>
    <w:rsid w:val="00C813F5"/>
    <w:rsid w:val="00C816E2"/>
    <w:rsid w:val="00C87932"/>
    <w:rsid w:val="00C87D87"/>
    <w:rsid w:val="00C92F2D"/>
    <w:rsid w:val="00C95900"/>
    <w:rsid w:val="00C97425"/>
    <w:rsid w:val="00CA1816"/>
    <w:rsid w:val="00CA209E"/>
    <w:rsid w:val="00CA2A0C"/>
    <w:rsid w:val="00CA2E4C"/>
    <w:rsid w:val="00CA3135"/>
    <w:rsid w:val="00CB01BA"/>
    <w:rsid w:val="00CB1977"/>
    <w:rsid w:val="00CB1E23"/>
    <w:rsid w:val="00CC31AF"/>
    <w:rsid w:val="00CC388C"/>
    <w:rsid w:val="00CC4E12"/>
    <w:rsid w:val="00CD175B"/>
    <w:rsid w:val="00CD2F34"/>
    <w:rsid w:val="00CE239B"/>
    <w:rsid w:val="00CE3E6D"/>
    <w:rsid w:val="00CE480E"/>
    <w:rsid w:val="00CE6F28"/>
    <w:rsid w:val="00CF171D"/>
    <w:rsid w:val="00CF18AC"/>
    <w:rsid w:val="00CF3490"/>
    <w:rsid w:val="00D00B76"/>
    <w:rsid w:val="00D069BE"/>
    <w:rsid w:val="00D0783C"/>
    <w:rsid w:val="00D210B6"/>
    <w:rsid w:val="00D23991"/>
    <w:rsid w:val="00D247F5"/>
    <w:rsid w:val="00D269A6"/>
    <w:rsid w:val="00D31709"/>
    <w:rsid w:val="00D323CA"/>
    <w:rsid w:val="00D33407"/>
    <w:rsid w:val="00D36924"/>
    <w:rsid w:val="00D40EB1"/>
    <w:rsid w:val="00D41CDF"/>
    <w:rsid w:val="00D42991"/>
    <w:rsid w:val="00D43513"/>
    <w:rsid w:val="00D46A1B"/>
    <w:rsid w:val="00D52E96"/>
    <w:rsid w:val="00D565C4"/>
    <w:rsid w:val="00D621F6"/>
    <w:rsid w:val="00D64788"/>
    <w:rsid w:val="00D64AC5"/>
    <w:rsid w:val="00D66058"/>
    <w:rsid w:val="00D6669F"/>
    <w:rsid w:val="00D70188"/>
    <w:rsid w:val="00D706EC"/>
    <w:rsid w:val="00D72C42"/>
    <w:rsid w:val="00D7348E"/>
    <w:rsid w:val="00D75FAA"/>
    <w:rsid w:val="00D77077"/>
    <w:rsid w:val="00D7708B"/>
    <w:rsid w:val="00D7739D"/>
    <w:rsid w:val="00D773C2"/>
    <w:rsid w:val="00D81A02"/>
    <w:rsid w:val="00D83930"/>
    <w:rsid w:val="00D91CBA"/>
    <w:rsid w:val="00D92752"/>
    <w:rsid w:val="00D92B97"/>
    <w:rsid w:val="00D92F89"/>
    <w:rsid w:val="00D94247"/>
    <w:rsid w:val="00DA3AF5"/>
    <w:rsid w:val="00DA5519"/>
    <w:rsid w:val="00DA62EB"/>
    <w:rsid w:val="00DA7F14"/>
    <w:rsid w:val="00DB4164"/>
    <w:rsid w:val="00DB5936"/>
    <w:rsid w:val="00DB5C74"/>
    <w:rsid w:val="00DB5D5B"/>
    <w:rsid w:val="00DC22FB"/>
    <w:rsid w:val="00DC2B20"/>
    <w:rsid w:val="00DC71F9"/>
    <w:rsid w:val="00DD0258"/>
    <w:rsid w:val="00DD3653"/>
    <w:rsid w:val="00DD4CA7"/>
    <w:rsid w:val="00DE0ACE"/>
    <w:rsid w:val="00DE2DF4"/>
    <w:rsid w:val="00DE3F0B"/>
    <w:rsid w:val="00DE4BF9"/>
    <w:rsid w:val="00DE61F7"/>
    <w:rsid w:val="00DF1AFE"/>
    <w:rsid w:val="00DF43BC"/>
    <w:rsid w:val="00DF4822"/>
    <w:rsid w:val="00DF5CC4"/>
    <w:rsid w:val="00E00A70"/>
    <w:rsid w:val="00E03585"/>
    <w:rsid w:val="00E1004F"/>
    <w:rsid w:val="00E1134D"/>
    <w:rsid w:val="00E1199F"/>
    <w:rsid w:val="00E11F4B"/>
    <w:rsid w:val="00E22DB3"/>
    <w:rsid w:val="00E24E3A"/>
    <w:rsid w:val="00E31386"/>
    <w:rsid w:val="00E35E33"/>
    <w:rsid w:val="00E40A0E"/>
    <w:rsid w:val="00E455E5"/>
    <w:rsid w:val="00E524D0"/>
    <w:rsid w:val="00E536B7"/>
    <w:rsid w:val="00E53878"/>
    <w:rsid w:val="00E53F8F"/>
    <w:rsid w:val="00E55394"/>
    <w:rsid w:val="00E56B2F"/>
    <w:rsid w:val="00E62A71"/>
    <w:rsid w:val="00E6377C"/>
    <w:rsid w:val="00E63A93"/>
    <w:rsid w:val="00E65112"/>
    <w:rsid w:val="00E65E55"/>
    <w:rsid w:val="00E713C1"/>
    <w:rsid w:val="00E73159"/>
    <w:rsid w:val="00E759D8"/>
    <w:rsid w:val="00E777A5"/>
    <w:rsid w:val="00E80BDB"/>
    <w:rsid w:val="00E82263"/>
    <w:rsid w:val="00E84FEA"/>
    <w:rsid w:val="00E87E72"/>
    <w:rsid w:val="00E902AB"/>
    <w:rsid w:val="00E90A5C"/>
    <w:rsid w:val="00E9313A"/>
    <w:rsid w:val="00E9532C"/>
    <w:rsid w:val="00E95B8D"/>
    <w:rsid w:val="00EA3025"/>
    <w:rsid w:val="00EA415E"/>
    <w:rsid w:val="00EA5BED"/>
    <w:rsid w:val="00EB383B"/>
    <w:rsid w:val="00EB4680"/>
    <w:rsid w:val="00EB4B3E"/>
    <w:rsid w:val="00EC0358"/>
    <w:rsid w:val="00EC1350"/>
    <w:rsid w:val="00EC1745"/>
    <w:rsid w:val="00EC20F3"/>
    <w:rsid w:val="00EC42E9"/>
    <w:rsid w:val="00EE2986"/>
    <w:rsid w:val="00EE3057"/>
    <w:rsid w:val="00EE5189"/>
    <w:rsid w:val="00EE67D0"/>
    <w:rsid w:val="00EE6A0C"/>
    <w:rsid w:val="00EE7AC6"/>
    <w:rsid w:val="00EF131C"/>
    <w:rsid w:val="00EF6565"/>
    <w:rsid w:val="00F023A2"/>
    <w:rsid w:val="00F033A1"/>
    <w:rsid w:val="00F05AA1"/>
    <w:rsid w:val="00F10873"/>
    <w:rsid w:val="00F11524"/>
    <w:rsid w:val="00F12BEF"/>
    <w:rsid w:val="00F15E56"/>
    <w:rsid w:val="00F17914"/>
    <w:rsid w:val="00F17CF3"/>
    <w:rsid w:val="00F22445"/>
    <w:rsid w:val="00F24E2E"/>
    <w:rsid w:val="00F305C6"/>
    <w:rsid w:val="00F30E3F"/>
    <w:rsid w:val="00F3275C"/>
    <w:rsid w:val="00F32A58"/>
    <w:rsid w:val="00F34DCA"/>
    <w:rsid w:val="00F375D0"/>
    <w:rsid w:val="00F4038B"/>
    <w:rsid w:val="00F40A27"/>
    <w:rsid w:val="00F42CC1"/>
    <w:rsid w:val="00F43B68"/>
    <w:rsid w:val="00F451C0"/>
    <w:rsid w:val="00F46C61"/>
    <w:rsid w:val="00F46D7C"/>
    <w:rsid w:val="00F47982"/>
    <w:rsid w:val="00F47D6D"/>
    <w:rsid w:val="00F51665"/>
    <w:rsid w:val="00F63384"/>
    <w:rsid w:val="00F65E6F"/>
    <w:rsid w:val="00F70504"/>
    <w:rsid w:val="00F751D0"/>
    <w:rsid w:val="00F76D6D"/>
    <w:rsid w:val="00F848FC"/>
    <w:rsid w:val="00F8680D"/>
    <w:rsid w:val="00F91647"/>
    <w:rsid w:val="00FA1307"/>
    <w:rsid w:val="00FA2841"/>
    <w:rsid w:val="00FA35C0"/>
    <w:rsid w:val="00FB31D0"/>
    <w:rsid w:val="00FB42F3"/>
    <w:rsid w:val="00FB79F7"/>
    <w:rsid w:val="00FC3820"/>
    <w:rsid w:val="00FC57EB"/>
    <w:rsid w:val="00FD0323"/>
    <w:rsid w:val="00FD463F"/>
    <w:rsid w:val="00FD4DCD"/>
    <w:rsid w:val="00FE0D48"/>
    <w:rsid w:val="00FE60AE"/>
    <w:rsid w:val="00FE62D8"/>
    <w:rsid w:val="00FE6D85"/>
    <w:rsid w:val="00FF2E79"/>
    <w:rsid w:val="00FF3E7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E78AB87-8741-41A0-A6DD-0656F12A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49"/>
    <w:rPr>
      <w:sz w:val="24"/>
      <w:szCs w:val="24"/>
    </w:rPr>
  </w:style>
  <w:style w:type="paragraph" w:styleId="Titlu1">
    <w:name w:val="heading 1"/>
    <w:basedOn w:val="Normal"/>
    <w:next w:val="Normal"/>
    <w:link w:val="Titlu1Caracter"/>
    <w:uiPriority w:val="9"/>
    <w:qFormat/>
    <w:rsid w:val="00527166"/>
    <w:pPr>
      <w:keepNext/>
      <w:spacing w:before="240" w:after="60"/>
      <w:outlineLvl w:val="0"/>
    </w:pPr>
    <w:rPr>
      <w:rFonts w:ascii="Calibri Light" w:hAnsi="Calibri Light"/>
      <w:b/>
      <w:bCs/>
      <w:kern w:val="32"/>
      <w:sz w:val="32"/>
      <w:szCs w:val="32"/>
    </w:rPr>
  </w:style>
  <w:style w:type="paragraph" w:styleId="Titlu3">
    <w:name w:val="heading 3"/>
    <w:basedOn w:val="Normal"/>
    <w:next w:val="Normal"/>
    <w:link w:val="Titlu3Caracter"/>
    <w:uiPriority w:val="9"/>
    <w:unhideWhenUsed/>
    <w:qFormat/>
    <w:rsid w:val="00404750"/>
    <w:pPr>
      <w:keepNext/>
      <w:keepLines/>
      <w:spacing w:before="40"/>
      <w:outlineLvl w:val="2"/>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73449"/>
    <w:rPr>
      <w:color w:val="0000FF"/>
      <w:u w:val="single"/>
    </w:rPr>
  </w:style>
  <w:style w:type="character" w:styleId="HyperlinkParcurs">
    <w:name w:val="FollowedHyperlink"/>
    <w:uiPriority w:val="99"/>
    <w:semiHidden/>
    <w:unhideWhenUsed/>
    <w:rsid w:val="00773449"/>
    <w:rPr>
      <w:color w:val="800080"/>
      <w:u w:val="single"/>
    </w:rPr>
  </w:style>
  <w:style w:type="paragraph" w:styleId="PreformatatHTML">
    <w:name w:val="HTML Preformatted"/>
    <w:basedOn w:val="Normal"/>
    <w:link w:val="PreformatatHTMLCaracter"/>
    <w:uiPriority w:val="99"/>
    <w:semiHidden/>
    <w:unhideWhenUsed/>
    <w:rsid w:val="0077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PreformatatHTMLCaracter">
    <w:name w:val="Preformatat HTML Caracter"/>
    <w:link w:val="PreformatatHTML"/>
    <w:uiPriority w:val="99"/>
    <w:semiHidden/>
    <w:rsid w:val="00773449"/>
    <w:rPr>
      <w:rFonts w:ascii="Consolas" w:eastAsia="Times New Roman" w:hAnsi="Consolas"/>
    </w:rPr>
  </w:style>
  <w:style w:type="paragraph" w:customStyle="1" w:styleId="msonormal0">
    <w:name w:val="msonormal"/>
    <w:basedOn w:val="Normal"/>
    <w:rsid w:val="00773449"/>
    <w:pPr>
      <w:spacing w:before="100" w:beforeAutospacing="1" w:after="100" w:afterAutospacing="1"/>
    </w:pPr>
  </w:style>
  <w:style w:type="paragraph" w:customStyle="1" w:styleId="titlupreliminar">
    <w:name w:val="titlu_preliminar"/>
    <w:basedOn w:val="Normal"/>
    <w:rsid w:val="00773449"/>
    <w:pPr>
      <w:spacing w:before="100" w:beforeAutospacing="1" w:after="100" w:afterAutospacing="1"/>
    </w:pPr>
    <w:rPr>
      <w:b/>
      <w:bCs/>
      <w:color w:val="0000FF"/>
    </w:rPr>
  </w:style>
  <w:style w:type="paragraph" w:customStyle="1" w:styleId="preambul">
    <w:name w:val="preambul"/>
    <w:basedOn w:val="Normal"/>
    <w:rsid w:val="00773449"/>
    <w:pPr>
      <w:spacing w:before="100" w:beforeAutospacing="1" w:after="100" w:afterAutospacing="1"/>
    </w:pPr>
    <w:rPr>
      <w:i/>
      <w:iCs/>
      <w:color w:val="000000"/>
      <w:sz w:val="26"/>
      <w:szCs w:val="26"/>
    </w:rPr>
  </w:style>
  <w:style w:type="paragraph" w:customStyle="1" w:styleId="titlu">
    <w:name w:val="titlu"/>
    <w:basedOn w:val="Normal"/>
    <w:rsid w:val="00773449"/>
    <w:pPr>
      <w:spacing w:before="100" w:beforeAutospacing="1" w:after="100" w:afterAutospacing="1"/>
    </w:pPr>
    <w:rPr>
      <w:b/>
      <w:bCs/>
      <w:color w:val="0000FF"/>
      <w:sz w:val="26"/>
      <w:szCs w:val="26"/>
    </w:rPr>
  </w:style>
  <w:style w:type="paragraph" w:customStyle="1" w:styleId="carte">
    <w:name w:val="carte"/>
    <w:basedOn w:val="Normal"/>
    <w:rsid w:val="00773449"/>
    <w:pPr>
      <w:spacing w:before="100" w:beforeAutospacing="1" w:after="100" w:afterAutospacing="1"/>
    </w:pPr>
    <w:rPr>
      <w:b/>
      <w:bCs/>
      <w:color w:val="0000FF"/>
      <w:sz w:val="26"/>
      <w:szCs w:val="26"/>
    </w:rPr>
  </w:style>
  <w:style w:type="paragraph" w:customStyle="1" w:styleId="parte">
    <w:name w:val="parte"/>
    <w:basedOn w:val="Normal"/>
    <w:rsid w:val="00773449"/>
    <w:pPr>
      <w:spacing w:before="100" w:beforeAutospacing="1" w:after="100" w:afterAutospacing="1"/>
    </w:pPr>
    <w:rPr>
      <w:b/>
      <w:bCs/>
      <w:color w:val="0000FF"/>
      <w:sz w:val="26"/>
      <w:szCs w:val="26"/>
    </w:rPr>
  </w:style>
  <w:style w:type="paragraph" w:customStyle="1" w:styleId="capitol">
    <w:name w:val="capitol"/>
    <w:basedOn w:val="Normal"/>
    <w:rsid w:val="00773449"/>
    <w:pPr>
      <w:spacing w:before="100" w:beforeAutospacing="1" w:after="100" w:afterAutospacing="1"/>
    </w:pPr>
    <w:rPr>
      <w:b/>
      <w:bCs/>
      <w:color w:val="950095"/>
    </w:rPr>
  </w:style>
  <w:style w:type="paragraph" w:customStyle="1" w:styleId="imagine">
    <w:name w:val="imagine"/>
    <w:basedOn w:val="Normal"/>
    <w:rsid w:val="00773449"/>
    <w:pPr>
      <w:spacing w:before="100" w:beforeAutospacing="1" w:after="100" w:afterAutospacing="1"/>
    </w:pPr>
    <w:rPr>
      <w:b/>
      <w:bCs/>
      <w:color w:val="008000"/>
    </w:rPr>
  </w:style>
  <w:style w:type="paragraph" w:customStyle="1" w:styleId="sectiune">
    <w:name w:val="sectiune"/>
    <w:basedOn w:val="Normal"/>
    <w:rsid w:val="00773449"/>
    <w:pPr>
      <w:spacing w:before="100" w:beforeAutospacing="1" w:after="100" w:afterAutospacing="1"/>
    </w:pPr>
    <w:rPr>
      <w:b/>
      <w:bCs/>
      <w:color w:val="950095"/>
    </w:rPr>
  </w:style>
  <w:style w:type="paragraph" w:customStyle="1" w:styleId="subsectiune">
    <w:name w:val="subsectiune"/>
    <w:basedOn w:val="Normal"/>
    <w:rsid w:val="00773449"/>
    <w:pPr>
      <w:spacing w:before="100" w:beforeAutospacing="1" w:after="100" w:afterAutospacing="1"/>
    </w:pPr>
    <w:rPr>
      <w:b/>
      <w:bCs/>
      <w:color w:val="009500"/>
    </w:rPr>
  </w:style>
  <w:style w:type="paragraph" w:customStyle="1" w:styleId="anexa">
    <w:name w:val="anexa"/>
    <w:basedOn w:val="Normal"/>
    <w:rsid w:val="00773449"/>
    <w:pPr>
      <w:spacing w:before="100" w:beforeAutospacing="1" w:after="100" w:afterAutospacing="1"/>
    </w:pPr>
    <w:rPr>
      <w:b/>
      <w:bCs/>
      <w:i/>
      <w:iCs/>
      <w:color w:val="FF0000"/>
    </w:rPr>
  </w:style>
  <w:style w:type="paragraph" w:customStyle="1" w:styleId="articol">
    <w:name w:val="articol"/>
    <w:basedOn w:val="Normal"/>
    <w:rsid w:val="00773449"/>
    <w:pPr>
      <w:spacing w:before="100" w:beforeAutospacing="1" w:after="100" w:afterAutospacing="1"/>
    </w:pPr>
    <w:rPr>
      <w:b/>
      <w:bCs/>
      <w:color w:val="009500"/>
      <w:sz w:val="26"/>
      <w:szCs w:val="26"/>
    </w:rPr>
  </w:style>
  <w:style w:type="paragraph" w:customStyle="1" w:styleId="paragraf">
    <w:name w:val="paragraf"/>
    <w:basedOn w:val="Normal"/>
    <w:rsid w:val="00773449"/>
    <w:pPr>
      <w:spacing w:before="100" w:beforeAutospacing="1" w:after="100" w:afterAutospacing="1"/>
    </w:pPr>
    <w:rPr>
      <w:sz w:val="26"/>
      <w:szCs w:val="26"/>
    </w:rPr>
  </w:style>
  <w:style w:type="paragraph" w:customStyle="1" w:styleId="punct">
    <w:name w:val="punct"/>
    <w:basedOn w:val="Normal"/>
    <w:rsid w:val="00773449"/>
    <w:pPr>
      <w:spacing w:before="100" w:beforeAutospacing="1" w:after="100" w:afterAutospacing="1"/>
    </w:pPr>
    <w:rPr>
      <w:b/>
      <w:bCs/>
      <w:color w:val="000000"/>
    </w:rPr>
  </w:style>
  <w:style w:type="paragraph" w:customStyle="1" w:styleId="litera">
    <w:name w:val="litera"/>
    <w:basedOn w:val="Normal"/>
    <w:rsid w:val="00773449"/>
    <w:pPr>
      <w:spacing w:before="100" w:beforeAutospacing="1" w:after="100" w:afterAutospacing="1"/>
    </w:pPr>
    <w:rPr>
      <w:b/>
      <w:bCs/>
      <w:color w:val="000000"/>
      <w:sz w:val="26"/>
      <w:szCs w:val="26"/>
    </w:rPr>
  </w:style>
  <w:style w:type="paragraph" w:customStyle="1" w:styleId="linie">
    <w:name w:val="linie"/>
    <w:basedOn w:val="Normal"/>
    <w:rsid w:val="00773449"/>
    <w:pPr>
      <w:spacing w:before="100" w:beforeAutospacing="1" w:after="100" w:afterAutospacing="1"/>
    </w:pPr>
    <w:rPr>
      <w:b/>
      <w:bCs/>
      <w:color w:val="000000"/>
    </w:rPr>
  </w:style>
  <w:style w:type="paragraph" w:customStyle="1" w:styleId="alineat">
    <w:name w:val="alineat"/>
    <w:basedOn w:val="Normal"/>
    <w:rsid w:val="00773449"/>
    <w:pPr>
      <w:spacing w:before="100" w:beforeAutospacing="1" w:after="100" w:afterAutospacing="1"/>
    </w:pPr>
    <w:rPr>
      <w:b/>
      <w:bCs/>
      <w:color w:val="000000"/>
      <w:sz w:val="26"/>
      <w:szCs w:val="26"/>
    </w:rPr>
  </w:style>
  <w:style w:type="paragraph" w:customStyle="1" w:styleId="nota">
    <w:name w:val="nota"/>
    <w:basedOn w:val="Normal"/>
    <w:rsid w:val="00773449"/>
    <w:pPr>
      <w:spacing w:before="100" w:beforeAutospacing="1" w:after="100" w:afterAutospacing="1"/>
    </w:pPr>
    <w:rPr>
      <w:b/>
      <w:bCs/>
      <w:color w:val="000000"/>
      <w:sz w:val="26"/>
      <w:szCs w:val="26"/>
    </w:rPr>
  </w:style>
  <w:style w:type="paragraph" w:customStyle="1" w:styleId="tabel">
    <w:name w:val="tabel"/>
    <w:basedOn w:val="Normal"/>
    <w:rsid w:val="00773449"/>
    <w:pPr>
      <w:spacing w:before="100" w:beforeAutospacing="1" w:after="100" w:afterAutospacing="1"/>
    </w:pPr>
    <w:rPr>
      <w:rFonts w:ascii="Arial" w:hAnsi="Arial" w:cs="Arial"/>
      <w:color w:val="000000"/>
      <w:sz w:val="22"/>
      <w:szCs w:val="22"/>
    </w:rPr>
  </w:style>
  <w:style w:type="paragraph" w:customStyle="1" w:styleId="articolc">
    <w:name w:val="articol_c"/>
    <w:basedOn w:val="Normal"/>
    <w:rsid w:val="00773449"/>
    <w:pPr>
      <w:shd w:val="clear" w:color="auto" w:fill="C0C0C0"/>
      <w:spacing w:before="100" w:beforeAutospacing="1" w:after="100" w:afterAutospacing="1"/>
    </w:pPr>
    <w:rPr>
      <w:b/>
      <w:bCs/>
      <w:color w:val="009500"/>
    </w:rPr>
  </w:style>
  <w:style w:type="paragraph" w:customStyle="1" w:styleId="alineatc">
    <w:name w:val="alineat_c"/>
    <w:basedOn w:val="Normal"/>
    <w:rsid w:val="00773449"/>
    <w:pPr>
      <w:shd w:val="clear" w:color="auto" w:fill="C0C0C0"/>
      <w:spacing w:before="100" w:beforeAutospacing="1" w:after="100" w:afterAutospacing="1"/>
    </w:pPr>
    <w:rPr>
      <w:b/>
      <w:bCs/>
      <w:color w:val="000000"/>
    </w:rPr>
  </w:style>
  <w:style w:type="paragraph" w:customStyle="1" w:styleId="leftbar">
    <w:name w:val="left_bar"/>
    <w:basedOn w:val="Normal"/>
    <w:rsid w:val="00773449"/>
    <w:pPr>
      <w:shd w:val="clear" w:color="auto" w:fill="FF0000"/>
      <w:spacing w:before="100" w:beforeAutospacing="1" w:after="100" w:afterAutospacing="1"/>
    </w:pPr>
    <w:rPr>
      <w:b/>
      <w:bCs/>
      <w:color w:val="000000"/>
    </w:rPr>
  </w:style>
  <w:style w:type="paragraph" w:customStyle="1" w:styleId="leftbarshowhide">
    <w:name w:val="left_bar_showhide"/>
    <w:basedOn w:val="Normal"/>
    <w:rsid w:val="00773449"/>
    <w:pPr>
      <w:shd w:val="clear" w:color="auto" w:fill="1E9FD7"/>
      <w:spacing w:before="100" w:beforeAutospacing="1" w:after="100" w:afterAutospacing="1"/>
    </w:pPr>
    <w:rPr>
      <w:b/>
      <w:bCs/>
      <w:color w:val="000000"/>
    </w:rPr>
  </w:style>
  <w:style w:type="paragraph" w:customStyle="1" w:styleId="leftbarshowhideart">
    <w:name w:val="left_bar_showhideart"/>
    <w:basedOn w:val="Normal"/>
    <w:rsid w:val="00773449"/>
    <w:pPr>
      <w:shd w:val="clear" w:color="auto" w:fill="5050FF"/>
      <w:spacing w:before="100" w:beforeAutospacing="1" w:after="100" w:afterAutospacing="1"/>
    </w:pPr>
    <w:rPr>
      <w:b/>
      <w:bCs/>
      <w:color w:val="000000"/>
    </w:rPr>
  </w:style>
  <w:style w:type="paragraph" w:customStyle="1" w:styleId="leftbarshowmod">
    <w:name w:val="left_bar_showmod"/>
    <w:basedOn w:val="Normal"/>
    <w:rsid w:val="00773449"/>
    <w:pPr>
      <w:shd w:val="clear" w:color="auto" w:fill="4A5368"/>
      <w:spacing w:before="100" w:beforeAutospacing="1" w:after="100" w:afterAutospacing="1"/>
    </w:pPr>
    <w:rPr>
      <w:b/>
      <w:bCs/>
      <w:color w:val="000000"/>
    </w:rPr>
  </w:style>
  <w:style w:type="paragraph" w:customStyle="1" w:styleId="link">
    <w:name w:val="link"/>
    <w:basedOn w:val="Normal"/>
    <w:rsid w:val="00773449"/>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rsid w:val="00773449"/>
    <w:pPr>
      <w:spacing w:before="100" w:beforeAutospacing="1" w:after="100" w:afterAutospacing="1"/>
    </w:pPr>
    <w:rPr>
      <w:rFonts w:ascii="Arial" w:hAnsi="Arial" w:cs="Arial"/>
      <w:color w:val="FF0000"/>
      <w:sz w:val="26"/>
      <w:szCs w:val="26"/>
    </w:rPr>
  </w:style>
  <w:style w:type="paragraph" w:customStyle="1" w:styleId="linkact">
    <w:name w:val="link_act"/>
    <w:basedOn w:val="Normal"/>
    <w:rsid w:val="00773449"/>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rsid w:val="00773449"/>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rsid w:val="00773449"/>
    <w:pPr>
      <w:spacing w:before="100" w:beforeAutospacing="1" w:after="100" w:afterAutospacing="1"/>
    </w:pPr>
    <w:rPr>
      <w:b/>
      <w:bCs/>
      <w:color w:val="000000"/>
    </w:rPr>
  </w:style>
  <w:style w:type="paragraph" w:customStyle="1" w:styleId="linkabrogat">
    <w:name w:val="link_abrogat"/>
    <w:basedOn w:val="Normal"/>
    <w:rsid w:val="00773449"/>
    <w:pPr>
      <w:spacing w:before="100" w:beforeAutospacing="1" w:after="100" w:afterAutospacing="1"/>
    </w:pPr>
    <w:rPr>
      <w:rFonts w:ascii="Arial" w:hAnsi="Arial" w:cs="Arial"/>
      <w:color w:val="FF0000"/>
      <w:sz w:val="26"/>
      <w:szCs w:val="26"/>
    </w:rPr>
  </w:style>
  <w:style w:type="paragraph" w:customStyle="1" w:styleId="linkstare">
    <w:name w:val="link_stare"/>
    <w:basedOn w:val="Normal"/>
    <w:rsid w:val="00773449"/>
    <w:pPr>
      <w:spacing w:before="100" w:beforeAutospacing="1" w:after="100" w:afterAutospacing="1"/>
    </w:pPr>
    <w:rPr>
      <w:rFonts w:ascii="Arial" w:hAnsi="Arial" w:cs="Arial"/>
      <w:color w:val="0000FF"/>
      <w:sz w:val="26"/>
      <w:szCs w:val="26"/>
    </w:rPr>
  </w:style>
  <w:style w:type="paragraph" w:customStyle="1" w:styleId="linkr">
    <w:name w:val="link_r"/>
    <w:basedOn w:val="Normal"/>
    <w:rsid w:val="00773449"/>
    <w:pPr>
      <w:spacing w:before="100" w:beforeAutospacing="1" w:after="100" w:afterAutospacing="1"/>
    </w:pPr>
    <w:rPr>
      <w:b/>
      <w:bCs/>
      <w:color w:val="A0A0A0"/>
    </w:rPr>
  </w:style>
  <w:style w:type="paragraph" w:customStyle="1" w:styleId="linkartr">
    <w:name w:val="link_art_r"/>
    <w:basedOn w:val="Normal"/>
    <w:rsid w:val="00773449"/>
    <w:pPr>
      <w:spacing w:before="100" w:beforeAutospacing="1" w:after="100" w:afterAutospacing="1"/>
    </w:pPr>
    <w:rPr>
      <w:rFonts w:ascii="Arial" w:hAnsi="Arial" w:cs="Arial"/>
      <w:color w:val="A0A0A0"/>
    </w:rPr>
  </w:style>
  <w:style w:type="paragraph" w:customStyle="1" w:styleId="linkactr">
    <w:name w:val="link_act_r"/>
    <w:basedOn w:val="Normal"/>
    <w:rsid w:val="00773449"/>
    <w:pPr>
      <w:spacing w:before="100" w:beforeAutospacing="1" w:after="100" w:afterAutospacing="1"/>
    </w:pPr>
    <w:rPr>
      <w:rFonts w:ascii="Arial" w:hAnsi="Arial" w:cs="Arial"/>
      <w:color w:val="A0A0A0"/>
    </w:rPr>
  </w:style>
  <w:style w:type="paragraph" w:customStyle="1" w:styleId="linkspecialr">
    <w:name w:val="link_special_r"/>
    <w:basedOn w:val="Normal"/>
    <w:rsid w:val="00773449"/>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rsid w:val="00773449"/>
    <w:pPr>
      <w:spacing w:before="100" w:beforeAutospacing="1" w:after="100" w:afterAutospacing="1"/>
    </w:pPr>
    <w:rPr>
      <w:b/>
      <w:bCs/>
      <w:color w:val="A0A0A0"/>
    </w:rPr>
  </w:style>
  <w:style w:type="paragraph" w:customStyle="1" w:styleId="linkabrogatr">
    <w:name w:val="link_abrogat_r"/>
    <w:basedOn w:val="Normal"/>
    <w:rsid w:val="00773449"/>
    <w:pPr>
      <w:spacing w:before="100" w:beforeAutospacing="1" w:after="100" w:afterAutospacing="1"/>
    </w:pPr>
    <w:rPr>
      <w:color w:val="A0A0A0"/>
    </w:rPr>
  </w:style>
  <w:style w:type="paragraph" w:customStyle="1" w:styleId="linkstarer">
    <w:name w:val="link_stare_r"/>
    <w:basedOn w:val="Normal"/>
    <w:rsid w:val="00773449"/>
    <w:pPr>
      <w:spacing w:before="100" w:beforeAutospacing="1" w:after="100" w:afterAutospacing="1"/>
    </w:pPr>
    <w:rPr>
      <w:rFonts w:ascii="Arial" w:hAnsi="Arial" w:cs="Arial"/>
      <w:color w:val="A0A0A0"/>
      <w:sz w:val="26"/>
      <w:szCs w:val="26"/>
    </w:rPr>
  </w:style>
  <w:style w:type="paragraph" w:customStyle="1" w:styleId="linkcom">
    <w:name w:val="linkcom"/>
    <w:basedOn w:val="Normal"/>
    <w:rsid w:val="00773449"/>
    <w:pPr>
      <w:spacing w:before="100" w:beforeAutospacing="1" w:after="100" w:afterAutospacing="1"/>
    </w:pPr>
    <w:rPr>
      <w:color w:val="BEBEBE"/>
      <w:sz w:val="22"/>
      <w:szCs w:val="22"/>
    </w:rPr>
  </w:style>
  <w:style w:type="paragraph" w:customStyle="1" w:styleId="searchidx0">
    <w:name w:val="search_idx_0"/>
    <w:basedOn w:val="Normal"/>
    <w:rsid w:val="00773449"/>
    <w:pPr>
      <w:shd w:val="clear" w:color="auto" w:fill="FFD700"/>
      <w:spacing w:before="100" w:beforeAutospacing="1" w:after="100" w:afterAutospacing="1"/>
    </w:pPr>
    <w:rPr>
      <w:color w:val="000000"/>
    </w:rPr>
  </w:style>
  <w:style w:type="paragraph" w:customStyle="1" w:styleId="searchidx1">
    <w:name w:val="search_idx_1"/>
    <w:basedOn w:val="Normal"/>
    <w:rsid w:val="00773449"/>
    <w:pPr>
      <w:shd w:val="clear" w:color="auto" w:fill="7CFC00"/>
      <w:spacing w:before="100" w:beforeAutospacing="1" w:after="100" w:afterAutospacing="1"/>
    </w:pPr>
    <w:rPr>
      <w:color w:val="000000"/>
    </w:rPr>
  </w:style>
  <w:style w:type="paragraph" w:customStyle="1" w:styleId="searchidx2">
    <w:name w:val="search_idx_2"/>
    <w:basedOn w:val="Normal"/>
    <w:rsid w:val="00773449"/>
    <w:pPr>
      <w:shd w:val="clear" w:color="auto" w:fill="FF0000"/>
      <w:spacing w:before="100" w:beforeAutospacing="1" w:after="100" w:afterAutospacing="1"/>
    </w:pPr>
    <w:rPr>
      <w:color w:val="FFFFFF"/>
    </w:rPr>
  </w:style>
  <w:style w:type="paragraph" w:customStyle="1" w:styleId="searchidx3">
    <w:name w:val="search_idx_3"/>
    <w:basedOn w:val="Normal"/>
    <w:rsid w:val="00773449"/>
    <w:pPr>
      <w:shd w:val="clear" w:color="auto" w:fill="9932CC"/>
      <w:spacing w:before="100" w:beforeAutospacing="1" w:after="100" w:afterAutospacing="1"/>
    </w:pPr>
    <w:rPr>
      <w:color w:val="FFFFFF"/>
    </w:rPr>
  </w:style>
  <w:style w:type="paragraph" w:customStyle="1" w:styleId="searchidx4">
    <w:name w:val="search_idx_4"/>
    <w:basedOn w:val="Normal"/>
    <w:rsid w:val="00773449"/>
    <w:pPr>
      <w:shd w:val="clear" w:color="auto" w:fill="6495ED"/>
      <w:spacing w:before="100" w:beforeAutospacing="1" w:after="100" w:afterAutospacing="1"/>
    </w:pPr>
    <w:rPr>
      <w:color w:val="FFFFFF"/>
    </w:rPr>
  </w:style>
  <w:style w:type="paragraph" w:customStyle="1" w:styleId="searchidx5">
    <w:name w:val="search_idx_5"/>
    <w:basedOn w:val="Normal"/>
    <w:rsid w:val="00773449"/>
    <w:pPr>
      <w:shd w:val="clear" w:color="auto" w:fill="FAEBD7"/>
      <w:spacing w:before="100" w:beforeAutospacing="1" w:after="100" w:afterAutospacing="1"/>
    </w:pPr>
    <w:rPr>
      <w:color w:val="000000"/>
    </w:rPr>
  </w:style>
  <w:style w:type="paragraph" w:customStyle="1" w:styleId="searchidx6">
    <w:name w:val="search_idx_6"/>
    <w:basedOn w:val="Normal"/>
    <w:rsid w:val="00773449"/>
    <w:pPr>
      <w:shd w:val="clear" w:color="auto" w:fill="FF4500"/>
      <w:spacing w:before="100" w:beforeAutospacing="1" w:after="100" w:afterAutospacing="1"/>
    </w:pPr>
    <w:rPr>
      <w:color w:val="FFFFFF"/>
    </w:rPr>
  </w:style>
  <w:style w:type="paragraph" w:customStyle="1" w:styleId="searchidx7">
    <w:name w:val="search_idx_7"/>
    <w:basedOn w:val="Normal"/>
    <w:rsid w:val="00773449"/>
    <w:pPr>
      <w:shd w:val="clear" w:color="auto" w:fill="B0E0E6"/>
      <w:spacing w:before="100" w:beforeAutospacing="1" w:after="100" w:afterAutospacing="1"/>
    </w:pPr>
    <w:rPr>
      <w:color w:val="000000"/>
    </w:rPr>
  </w:style>
  <w:style w:type="paragraph" w:customStyle="1" w:styleId="searchidx8">
    <w:name w:val="search_idx_8"/>
    <w:basedOn w:val="Normal"/>
    <w:rsid w:val="00773449"/>
    <w:pPr>
      <w:shd w:val="clear" w:color="auto" w:fill="0000FF"/>
      <w:spacing w:before="100" w:beforeAutospacing="1" w:after="100" w:afterAutospacing="1"/>
    </w:pPr>
    <w:rPr>
      <w:color w:val="FFFFFF"/>
    </w:rPr>
  </w:style>
  <w:style w:type="paragraph" w:customStyle="1" w:styleId="mesajrepublicare">
    <w:name w:val="mesaj_republicare"/>
    <w:basedOn w:val="Normal"/>
    <w:rsid w:val="00773449"/>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rsid w:val="00773449"/>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rsid w:val="00773449"/>
    <w:pPr>
      <w:spacing w:before="100" w:beforeAutospacing="1" w:after="100" w:afterAutospacing="1"/>
    </w:pPr>
    <w:rPr>
      <w:sz w:val="26"/>
      <w:szCs w:val="26"/>
    </w:rPr>
  </w:style>
  <w:style w:type="paragraph" w:customStyle="1" w:styleId="relatiientitatecapitol">
    <w:name w:val="relatii_entitate_capitol"/>
    <w:basedOn w:val="Normal"/>
    <w:rsid w:val="00773449"/>
    <w:pPr>
      <w:shd w:val="clear" w:color="auto" w:fill="FFFFCC"/>
      <w:spacing w:before="100" w:beforeAutospacing="1" w:after="100" w:afterAutospacing="1"/>
    </w:pPr>
    <w:rPr>
      <w:sz w:val="26"/>
      <w:szCs w:val="26"/>
    </w:rPr>
  </w:style>
  <w:style w:type="paragraph" w:customStyle="1" w:styleId="emitent">
    <w:name w:val="emitent"/>
    <w:basedOn w:val="Normal"/>
    <w:rsid w:val="00773449"/>
    <w:pPr>
      <w:spacing w:before="100" w:beforeAutospacing="1" w:after="100" w:afterAutospacing="1"/>
    </w:pPr>
    <w:rPr>
      <w:b/>
      <w:bCs/>
      <w:i/>
      <w:iCs/>
      <w:color w:val="000000"/>
      <w:sz w:val="26"/>
      <w:szCs w:val="26"/>
    </w:rPr>
  </w:style>
  <w:style w:type="paragraph" w:customStyle="1" w:styleId="info">
    <w:name w:val="info"/>
    <w:basedOn w:val="Normal"/>
    <w:rsid w:val="00773449"/>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rsid w:val="00773449"/>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rsid w:val="00773449"/>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rsid w:val="00773449"/>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rsid w:val="00773449"/>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rsid w:val="00773449"/>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rsid w:val="00773449"/>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rsid w:val="00773449"/>
    <w:pPr>
      <w:spacing w:before="100" w:beforeAutospacing="1" w:after="100" w:afterAutospacing="1"/>
      <w:jc w:val="center"/>
    </w:pPr>
    <w:rPr>
      <w:i/>
      <w:iCs/>
      <w:color w:val="000000"/>
    </w:rPr>
  </w:style>
  <w:style w:type="paragraph" w:customStyle="1" w:styleId="lang">
    <w:name w:val="lang"/>
    <w:basedOn w:val="Normal"/>
    <w:rsid w:val="00773449"/>
    <w:pPr>
      <w:spacing w:before="100" w:beforeAutospacing="1" w:after="100" w:afterAutospacing="1"/>
    </w:pPr>
    <w:rPr>
      <w:rFonts w:ascii="Arial" w:hAnsi="Arial" w:cs="Arial"/>
      <w:color w:val="000000"/>
      <w:sz w:val="26"/>
      <w:szCs w:val="26"/>
    </w:rPr>
  </w:style>
  <w:style w:type="paragraph" w:customStyle="1" w:styleId="emitentr">
    <w:name w:val="emitent_r"/>
    <w:basedOn w:val="Normal"/>
    <w:rsid w:val="00773449"/>
    <w:pPr>
      <w:spacing w:before="100" w:beforeAutospacing="1" w:after="100" w:afterAutospacing="1"/>
    </w:pPr>
    <w:rPr>
      <w:i/>
      <w:iCs/>
      <w:color w:val="000000"/>
      <w:sz w:val="26"/>
      <w:szCs w:val="26"/>
    </w:rPr>
  </w:style>
  <w:style w:type="paragraph" w:customStyle="1" w:styleId="infor">
    <w:name w:val="info_r"/>
    <w:basedOn w:val="Normal"/>
    <w:rsid w:val="00773449"/>
    <w:pPr>
      <w:spacing w:before="100" w:beforeAutospacing="1" w:after="100" w:afterAutospacing="1"/>
      <w:jc w:val="center"/>
    </w:pPr>
    <w:rPr>
      <w:b/>
      <w:bCs/>
      <w:color w:val="000000"/>
      <w:sz w:val="32"/>
      <w:szCs w:val="32"/>
    </w:rPr>
  </w:style>
  <w:style w:type="paragraph" w:customStyle="1" w:styleId="publicatier">
    <w:name w:val="publicatie_r"/>
    <w:basedOn w:val="Normal"/>
    <w:rsid w:val="00773449"/>
    <w:pPr>
      <w:spacing w:before="100" w:beforeAutospacing="1" w:after="100" w:afterAutospacing="1"/>
      <w:jc w:val="center"/>
    </w:pPr>
    <w:rPr>
      <w:i/>
      <w:iCs/>
      <w:color w:val="A0A0A0"/>
      <w:sz w:val="26"/>
      <w:szCs w:val="26"/>
    </w:rPr>
  </w:style>
  <w:style w:type="paragraph" w:customStyle="1" w:styleId="titluactr">
    <w:name w:val="titluact_r"/>
    <w:basedOn w:val="Normal"/>
    <w:rsid w:val="00773449"/>
    <w:pPr>
      <w:spacing w:before="100" w:beforeAutospacing="1" w:after="100" w:afterAutospacing="1"/>
      <w:jc w:val="center"/>
    </w:pPr>
    <w:rPr>
      <w:color w:val="000000"/>
      <w:sz w:val="26"/>
      <w:szCs w:val="26"/>
    </w:rPr>
  </w:style>
  <w:style w:type="paragraph" w:customStyle="1" w:styleId="actabrogatr">
    <w:name w:val="act_abrogat_r"/>
    <w:basedOn w:val="Normal"/>
    <w:rsid w:val="00773449"/>
    <w:pPr>
      <w:spacing w:before="100" w:beforeAutospacing="1" w:after="100" w:afterAutospacing="1"/>
      <w:jc w:val="center"/>
    </w:pPr>
    <w:rPr>
      <w:color w:val="FF0000"/>
      <w:sz w:val="26"/>
      <w:szCs w:val="26"/>
    </w:rPr>
  </w:style>
  <w:style w:type="paragraph" w:customStyle="1" w:styleId="actvigoarer">
    <w:name w:val="act_vigoare_r"/>
    <w:basedOn w:val="Normal"/>
    <w:rsid w:val="00773449"/>
    <w:pPr>
      <w:spacing w:before="100" w:beforeAutospacing="1" w:after="100" w:afterAutospacing="1"/>
      <w:jc w:val="center"/>
    </w:pPr>
    <w:rPr>
      <w:color w:val="A0A0A0"/>
      <w:sz w:val="26"/>
      <w:szCs w:val="26"/>
    </w:rPr>
  </w:style>
  <w:style w:type="paragraph" w:customStyle="1" w:styleId="langr">
    <w:name w:val="lang_r"/>
    <w:basedOn w:val="Normal"/>
    <w:rsid w:val="00773449"/>
    <w:pPr>
      <w:spacing w:before="100" w:beforeAutospacing="1" w:after="100" w:afterAutospacing="1"/>
    </w:pPr>
    <w:rPr>
      <w:color w:val="000000"/>
      <w:sz w:val="26"/>
      <w:szCs w:val="26"/>
    </w:rPr>
  </w:style>
  <w:style w:type="paragraph" w:customStyle="1" w:styleId="detalii">
    <w:name w:val="detalii"/>
    <w:basedOn w:val="Normal"/>
    <w:rsid w:val="00773449"/>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rsid w:val="00773449"/>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rsid w:val="00773449"/>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rsid w:val="00773449"/>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rsid w:val="00773449"/>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rsid w:val="00773449"/>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rsid w:val="00773449"/>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rsid w:val="00773449"/>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rsid w:val="00773449"/>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rsid w:val="00773449"/>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rsid w:val="00773449"/>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rsid w:val="00773449"/>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rsid w:val="00773449"/>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rsid w:val="00773449"/>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rsid w:val="00773449"/>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rsid w:val="00773449"/>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rsid w:val="00773449"/>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rsid w:val="00773449"/>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rsid w:val="00773449"/>
    <w:pPr>
      <w:shd w:val="clear" w:color="auto" w:fill="FF0000"/>
      <w:spacing w:before="100" w:beforeAutospacing="1" w:after="100" w:afterAutospacing="1"/>
    </w:pPr>
    <w:rPr>
      <w:b/>
      <w:bCs/>
      <w:color w:val="FFFFFF"/>
      <w:sz w:val="21"/>
      <w:szCs w:val="21"/>
    </w:rPr>
  </w:style>
  <w:style w:type="paragraph" w:customStyle="1" w:styleId="lnk1">
    <w:name w:val="lnk1"/>
    <w:basedOn w:val="Normal"/>
    <w:rsid w:val="00773449"/>
    <w:pPr>
      <w:shd w:val="clear" w:color="auto" w:fill="008000"/>
      <w:spacing w:before="100" w:beforeAutospacing="1" w:after="100" w:afterAutospacing="1"/>
    </w:pPr>
    <w:rPr>
      <w:b/>
      <w:bCs/>
      <w:color w:val="FFFFFF"/>
      <w:sz w:val="21"/>
      <w:szCs w:val="21"/>
    </w:rPr>
  </w:style>
  <w:style w:type="paragraph" w:customStyle="1" w:styleId="lnk2">
    <w:name w:val="lnk2"/>
    <w:basedOn w:val="Normal"/>
    <w:rsid w:val="00773449"/>
    <w:pPr>
      <w:spacing w:before="100" w:beforeAutospacing="1" w:after="100" w:afterAutospacing="1"/>
    </w:pPr>
    <w:rPr>
      <w:b/>
      <w:bCs/>
      <w:color w:val="0000FF"/>
    </w:rPr>
  </w:style>
  <w:style w:type="paragraph" w:customStyle="1" w:styleId="lnk3">
    <w:name w:val="lnk3"/>
    <w:basedOn w:val="Normal"/>
    <w:rsid w:val="00773449"/>
    <w:pPr>
      <w:spacing w:before="100" w:beforeAutospacing="1" w:after="100" w:afterAutospacing="1"/>
    </w:pPr>
    <w:rPr>
      <w:b/>
      <w:bCs/>
      <w:color w:val="0000FF"/>
    </w:rPr>
  </w:style>
  <w:style w:type="paragraph" w:customStyle="1" w:styleId="l5hdr">
    <w:name w:val="l5hdr"/>
    <w:basedOn w:val="Normal"/>
    <w:rsid w:val="00773449"/>
    <w:pPr>
      <w:shd w:val="clear" w:color="auto" w:fill="FFFFC0"/>
      <w:spacing w:before="100" w:beforeAutospacing="1" w:after="100" w:afterAutospacing="1"/>
    </w:pPr>
    <w:rPr>
      <w:b/>
      <w:bCs/>
      <w:color w:val="000080"/>
    </w:rPr>
  </w:style>
  <w:style w:type="paragraph" w:customStyle="1" w:styleId="l5tlu">
    <w:name w:val="l5tlu"/>
    <w:basedOn w:val="Normal"/>
    <w:rsid w:val="00773449"/>
    <w:pPr>
      <w:spacing w:before="100" w:beforeAutospacing="1" w:after="100" w:afterAutospacing="1"/>
    </w:pPr>
    <w:rPr>
      <w:b/>
      <w:bCs/>
      <w:color w:val="000000"/>
      <w:sz w:val="32"/>
      <w:szCs w:val="32"/>
    </w:rPr>
  </w:style>
  <w:style w:type="paragraph" w:customStyle="1" w:styleId="l5prm">
    <w:name w:val="l5prm"/>
    <w:basedOn w:val="Normal"/>
    <w:rsid w:val="00773449"/>
    <w:pPr>
      <w:spacing w:before="100" w:beforeAutospacing="1" w:after="100" w:afterAutospacing="1"/>
    </w:pPr>
    <w:rPr>
      <w:i/>
      <w:iCs/>
      <w:color w:val="000000"/>
      <w:sz w:val="26"/>
      <w:szCs w:val="26"/>
    </w:rPr>
  </w:style>
  <w:style w:type="paragraph" w:customStyle="1" w:styleId="l5sem">
    <w:name w:val="l5sem"/>
    <w:basedOn w:val="Normal"/>
    <w:rsid w:val="00773449"/>
    <w:pPr>
      <w:spacing w:before="100" w:beforeAutospacing="1" w:after="100" w:afterAutospacing="1"/>
    </w:pPr>
    <w:rPr>
      <w:i/>
      <w:iCs/>
      <w:color w:val="000080"/>
    </w:rPr>
  </w:style>
  <w:style w:type="paragraph" w:customStyle="1" w:styleId="l5not">
    <w:name w:val="l5not"/>
    <w:basedOn w:val="Normal"/>
    <w:rsid w:val="00773449"/>
    <w:pPr>
      <w:spacing w:before="100" w:beforeAutospacing="1" w:after="100" w:afterAutospacing="1"/>
    </w:pPr>
    <w:rPr>
      <w:b/>
      <w:bCs/>
      <w:color w:val="2E8B57"/>
    </w:rPr>
  </w:style>
  <w:style w:type="paragraph" w:customStyle="1" w:styleId="l5ntl">
    <w:name w:val="l5ntl"/>
    <w:basedOn w:val="Normal"/>
    <w:rsid w:val="00773449"/>
    <w:pPr>
      <w:spacing w:before="100" w:beforeAutospacing="1" w:after="100" w:afterAutospacing="1"/>
    </w:pPr>
    <w:rPr>
      <w:b/>
      <w:bCs/>
    </w:rPr>
  </w:style>
  <w:style w:type="paragraph" w:customStyle="1" w:styleId="l5art">
    <w:name w:val="l5art"/>
    <w:basedOn w:val="Normal"/>
    <w:rsid w:val="00773449"/>
    <w:pPr>
      <w:spacing w:before="100" w:beforeAutospacing="1" w:after="100" w:afterAutospacing="1"/>
    </w:pPr>
    <w:rPr>
      <w:b/>
      <w:bCs/>
      <w:color w:val="008000"/>
    </w:rPr>
  </w:style>
  <w:style w:type="paragraph" w:customStyle="1" w:styleId="l5cap">
    <w:name w:val="l5cap"/>
    <w:basedOn w:val="Normal"/>
    <w:rsid w:val="00773449"/>
    <w:pPr>
      <w:spacing w:before="100" w:beforeAutospacing="1" w:after="100" w:afterAutospacing="1"/>
    </w:pPr>
    <w:rPr>
      <w:b/>
      <w:bCs/>
      <w:color w:val="0000FF"/>
    </w:rPr>
  </w:style>
  <w:style w:type="paragraph" w:customStyle="1" w:styleId="l5anx">
    <w:name w:val="l5anx"/>
    <w:basedOn w:val="Normal"/>
    <w:rsid w:val="00773449"/>
    <w:pPr>
      <w:spacing w:before="100" w:beforeAutospacing="1" w:after="100" w:afterAutospacing="1"/>
    </w:pPr>
    <w:rPr>
      <w:b/>
      <w:bCs/>
      <w:color w:val="FF0000"/>
      <w:u w:val="single"/>
    </w:rPr>
  </w:style>
  <w:style w:type="paragraph" w:customStyle="1" w:styleId="l5anv">
    <w:name w:val="l5anv"/>
    <w:basedOn w:val="Normal"/>
    <w:rsid w:val="00773449"/>
    <w:pPr>
      <w:spacing w:before="100" w:beforeAutospacing="1" w:after="100" w:afterAutospacing="1"/>
    </w:pPr>
    <w:rPr>
      <w:b/>
      <w:bCs/>
      <w:color w:val="FF0000"/>
      <w:u w:val="single"/>
    </w:rPr>
  </w:style>
  <w:style w:type="paragraph" w:customStyle="1" w:styleId="l5car">
    <w:name w:val="l5car"/>
    <w:basedOn w:val="Normal"/>
    <w:rsid w:val="00773449"/>
    <w:pPr>
      <w:spacing w:before="100" w:beforeAutospacing="1" w:after="100" w:afterAutospacing="1"/>
    </w:pPr>
    <w:rPr>
      <w:b/>
      <w:bCs/>
      <w:color w:val="4B0082"/>
    </w:rPr>
  </w:style>
  <w:style w:type="paragraph" w:customStyle="1" w:styleId="l5par">
    <w:name w:val="l5par"/>
    <w:basedOn w:val="Normal"/>
    <w:rsid w:val="00773449"/>
    <w:pPr>
      <w:spacing w:before="100" w:beforeAutospacing="1" w:after="100" w:afterAutospacing="1"/>
    </w:pPr>
    <w:rPr>
      <w:b/>
      <w:bCs/>
      <w:color w:val="D2691E"/>
    </w:rPr>
  </w:style>
  <w:style w:type="paragraph" w:customStyle="1" w:styleId="l5tpr">
    <w:name w:val="l5tpr"/>
    <w:basedOn w:val="Normal"/>
    <w:rsid w:val="00773449"/>
    <w:pPr>
      <w:spacing w:before="100" w:beforeAutospacing="1" w:after="100" w:afterAutospacing="1"/>
    </w:pPr>
    <w:rPr>
      <w:b/>
      <w:bCs/>
      <w:color w:val="A52A2A"/>
    </w:rPr>
  </w:style>
  <w:style w:type="paragraph" w:customStyle="1" w:styleId="l5tit">
    <w:name w:val="l5tit"/>
    <w:basedOn w:val="Normal"/>
    <w:rsid w:val="00773449"/>
    <w:pPr>
      <w:spacing w:before="100" w:beforeAutospacing="1" w:after="100" w:afterAutospacing="1"/>
    </w:pPr>
    <w:rPr>
      <w:b/>
      <w:bCs/>
      <w:color w:val="A52A2A"/>
    </w:rPr>
  </w:style>
  <w:style w:type="paragraph" w:customStyle="1" w:styleId="l5sec">
    <w:name w:val="l5sec"/>
    <w:basedOn w:val="Normal"/>
    <w:rsid w:val="00773449"/>
    <w:pPr>
      <w:spacing w:before="100" w:beforeAutospacing="1" w:after="100" w:afterAutospacing="1"/>
    </w:pPr>
    <w:rPr>
      <w:b/>
      <w:bCs/>
      <w:color w:val="808080"/>
    </w:rPr>
  </w:style>
  <w:style w:type="paragraph" w:customStyle="1" w:styleId="l5sub">
    <w:name w:val="l5sub"/>
    <w:basedOn w:val="Normal"/>
    <w:rsid w:val="00773449"/>
    <w:pPr>
      <w:spacing w:before="100" w:beforeAutospacing="1" w:after="100" w:afterAutospacing="1"/>
    </w:pPr>
    <w:rPr>
      <w:b/>
      <w:bCs/>
      <w:color w:val="808080"/>
    </w:rPr>
  </w:style>
  <w:style w:type="paragraph" w:customStyle="1" w:styleId="l5reg">
    <w:name w:val="l5reg"/>
    <w:basedOn w:val="Normal"/>
    <w:rsid w:val="00773449"/>
    <w:pPr>
      <w:spacing w:before="100" w:beforeAutospacing="1" w:after="100" w:afterAutospacing="1"/>
    </w:pPr>
    <w:rPr>
      <w:b/>
      <w:bCs/>
      <w:color w:val="FF0000"/>
    </w:rPr>
  </w:style>
  <w:style w:type="paragraph" w:customStyle="1" w:styleId="l5prg">
    <w:name w:val="l5prg"/>
    <w:basedOn w:val="Normal"/>
    <w:rsid w:val="00773449"/>
    <w:pPr>
      <w:spacing w:before="100" w:beforeAutospacing="1" w:after="100" w:afterAutospacing="1"/>
    </w:pPr>
    <w:rPr>
      <w:b/>
      <w:bCs/>
      <w:color w:val="000000"/>
      <w:sz w:val="26"/>
      <w:szCs w:val="26"/>
    </w:rPr>
  </w:style>
  <w:style w:type="paragraph" w:customStyle="1" w:styleId="l5prgaplicareblock">
    <w:name w:val="l5prgaplicareblock"/>
    <w:basedOn w:val="Normal"/>
    <w:rsid w:val="00773449"/>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rsid w:val="00773449"/>
    <w:pPr>
      <w:spacing w:before="100" w:beforeAutospacing="1" w:after="100" w:afterAutospacing="1"/>
      <w:ind w:left="45" w:right="45"/>
    </w:pPr>
    <w:rPr>
      <w:i/>
      <w:iCs/>
      <w:color w:val="3B5F7C"/>
      <w:sz w:val="22"/>
      <w:szCs w:val="22"/>
    </w:rPr>
  </w:style>
  <w:style w:type="paragraph" w:customStyle="1" w:styleId="l5prgaplicarer">
    <w:name w:val="l5prgaplicare_r"/>
    <w:basedOn w:val="Normal"/>
    <w:rsid w:val="00773449"/>
    <w:pPr>
      <w:spacing w:before="100" w:beforeAutospacing="1" w:after="100" w:afterAutospacing="1"/>
    </w:pPr>
    <w:rPr>
      <w:i/>
      <w:iCs/>
      <w:color w:val="8BADC8"/>
      <w:sz w:val="22"/>
      <w:szCs w:val="22"/>
    </w:rPr>
  </w:style>
  <w:style w:type="paragraph" w:customStyle="1" w:styleId="l5prgaplicarered">
    <w:name w:val="l5prgaplicare_red"/>
    <w:basedOn w:val="Normal"/>
    <w:rsid w:val="00773449"/>
    <w:pPr>
      <w:spacing w:before="100" w:beforeAutospacing="1" w:after="100" w:afterAutospacing="1"/>
    </w:pPr>
    <w:rPr>
      <w:i/>
      <w:iCs/>
      <w:color w:val="AF5687"/>
      <w:sz w:val="22"/>
      <w:szCs w:val="22"/>
    </w:rPr>
  </w:style>
  <w:style w:type="paragraph" w:customStyle="1" w:styleId="l5comaplicare">
    <w:name w:val="l5com_aplicare"/>
    <w:basedOn w:val="Normal"/>
    <w:rsid w:val="00773449"/>
    <w:pPr>
      <w:spacing w:before="100" w:beforeAutospacing="1" w:after="100" w:afterAutospacing="1"/>
    </w:pPr>
    <w:rPr>
      <w:i/>
      <w:iCs/>
      <w:color w:val="CFDDE8"/>
      <w:sz w:val="22"/>
      <w:szCs w:val="22"/>
    </w:rPr>
  </w:style>
  <w:style w:type="paragraph" w:customStyle="1" w:styleId="l5pct">
    <w:name w:val="l5pct"/>
    <w:basedOn w:val="Normal"/>
    <w:rsid w:val="00773449"/>
    <w:pPr>
      <w:spacing w:before="100" w:beforeAutospacing="1" w:after="100" w:afterAutospacing="1"/>
    </w:pPr>
    <w:rPr>
      <w:b/>
      <w:bCs/>
      <w:color w:val="000080"/>
    </w:rPr>
  </w:style>
  <w:style w:type="paragraph" w:customStyle="1" w:styleId="l5lit">
    <w:name w:val="l5lit"/>
    <w:basedOn w:val="Normal"/>
    <w:rsid w:val="00773449"/>
    <w:pPr>
      <w:spacing w:before="100" w:beforeAutospacing="1" w:after="100" w:afterAutospacing="1"/>
    </w:pPr>
    <w:rPr>
      <w:b/>
      <w:bCs/>
      <w:color w:val="808000"/>
    </w:rPr>
  </w:style>
  <w:style w:type="paragraph" w:customStyle="1" w:styleId="l5lin">
    <w:name w:val="l5lin"/>
    <w:basedOn w:val="Normal"/>
    <w:rsid w:val="00773449"/>
    <w:pPr>
      <w:spacing w:before="100" w:beforeAutospacing="1" w:after="100" w:afterAutospacing="1"/>
    </w:pPr>
    <w:rPr>
      <w:b/>
      <w:bCs/>
      <w:color w:val="C0C0C0"/>
    </w:rPr>
  </w:style>
  <w:style w:type="paragraph" w:customStyle="1" w:styleId="l5tab">
    <w:name w:val="l5tab"/>
    <w:basedOn w:val="Normal"/>
    <w:rsid w:val="00773449"/>
    <w:pPr>
      <w:spacing w:before="100" w:beforeAutospacing="1" w:after="100" w:afterAutospacing="1"/>
    </w:pPr>
    <w:rPr>
      <w:b/>
      <w:bCs/>
      <w:color w:val="000000"/>
    </w:rPr>
  </w:style>
  <w:style w:type="paragraph" w:customStyle="1" w:styleId="l5ttt">
    <w:name w:val="l5ttt"/>
    <w:basedOn w:val="Normal"/>
    <w:rsid w:val="00773449"/>
    <w:pPr>
      <w:spacing w:before="100" w:beforeAutospacing="1" w:after="100" w:afterAutospacing="1"/>
    </w:pPr>
    <w:rPr>
      <w:b/>
      <w:bCs/>
      <w:color w:val="FF6347"/>
    </w:rPr>
  </w:style>
  <w:style w:type="paragraph" w:customStyle="1" w:styleId="l5aln">
    <w:name w:val="l5aln"/>
    <w:basedOn w:val="Normal"/>
    <w:rsid w:val="00773449"/>
    <w:pPr>
      <w:spacing w:before="100" w:beforeAutospacing="1" w:after="100" w:afterAutospacing="1"/>
    </w:pPr>
    <w:rPr>
      <w:b/>
      <w:bCs/>
      <w:color w:val="FF7F50"/>
    </w:rPr>
  </w:style>
  <w:style w:type="paragraph" w:customStyle="1" w:styleId="l5sbp">
    <w:name w:val="l5sbp"/>
    <w:basedOn w:val="Normal"/>
    <w:rsid w:val="00773449"/>
    <w:pPr>
      <w:spacing w:before="100" w:beforeAutospacing="1" w:after="100" w:afterAutospacing="1"/>
    </w:pPr>
    <w:rPr>
      <w:b/>
      <w:bCs/>
      <w:color w:val="FF7F50"/>
    </w:rPr>
  </w:style>
  <w:style w:type="paragraph" w:customStyle="1" w:styleId="l5rnd">
    <w:name w:val="l5rnd"/>
    <w:basedOn w:val="Normal"/>
    <w:rsid w:val="00773449"/>
    <w:pPr>
      <w:spacing w:before="100" w:beforeAutospacing="1" w:after="100" w:afterAutospacing="1"/>
    </w:pPr>
    <w:rPr>
      <w:b/>
      <w:bCs/>
      <w:color w:val="000000"/>
    </w:rPr>
  </w:style>
  <w:style w:type="paragraph" w:customStyle="1" w:styleId="l5ghi">
    <w:name w:val="l5ghi"/>
    <w:basedOn w:val="Normal"/>
    <w:rsid w:val="00773449"/>
    <w:pPr>
      <w:spacing w:before="100" w:beforeAutospacing="1" w:after="100" w:afterAutospacing="1"/>
    </w:pPr>
    <w:rPr>
      <w:color w:val="000000"/>
      <w:sz w:val="26"/>
      <w:szCs w:val="26"/>
    </w:rPr>
  </w:style>
  <w:style w:type="paragraph" w:customStyle="1" w:styleId="l5unk">
    <w:name w:val="l5unk"/>
    <w:basedOn w:val="Normal"/>
    <w:rsid w:val="00773449"/>
    <w:pPr>
      <w:spacing w:before="100" w:beforeAutospacing="1" w:after="100" w:afterAutospacing="1"/>
    </w:pPr>
    <w:rPr>
      <w:b/>
      <w:bCs/>
      <w:color w:val="FF00FF"/>
    </w:rPr>
  </w:style>
  <w:style w:type="paragraph" w:customStyle="1" w:styleId="l5tbl">
    <w:name w:val="l5tbl"/>
    <w:basedOn w:val="Normal"/>
    <w:rsid w:val="00773449"/>
    <w:pPr>
      <w:shd w:val="clear" w:color="auto" w:fill="F0F5F5"/>
      <w:spacing w:after="15"/>
    </w:pPr>
  </w:style>
  <w:style w:type="paragraph" w:customStyle="1" w:styleId="l5sep">
    <w:name w:val="l5sep"/>
    <w:basedOn w:val="Normal"/>
    <w:rsid w:val="00773449"/>
    <w:pPr>
      <w:shd w:val="clear" w:color="auto" w:fill="A0C0C0"/>
      <w:spacing w:before="100" w:beforeAutospacing="1" w:after="100" w:afterAutospacing="1"/>
    </w:pPr>
  </w:style>
  <w:style w:type="paragraph" w:customStyle="1" w:styleId="l5lnt">
    <w:name w:val="l5lnt"/>
    <w:basedOn w:val="Normal"/>
    <w:rsid w:val="00773449"/>
    <w:pPr>
      <w:shd w:val="clear" w:color="auto" w:fill="000000"/>
      <w:spacing w:before="100" w:beforeAutospacing="1" w:after="100" w:afterAutospacing="1"/>
      <w:ind w:left="150"/>
    </w:pPr>
  </w:style>
  <w:style w:type="paragraph" w:customStyle="1" w:styleId="l5bul">
    <w:name w:val="l5bul"/>
    <w:basedOn w:val="Normal"/>
    <w:rsid w:val="00773449"/>
    <w:pPr>
      <w:spacing w:before="100" w:beforeAutospacing="1" w:after="100" w:afterAutospacing="1"/>
    </w:pPr>
    <w:rPr>
      <w:b/>
      <w:bCs/>
      <w:color w:val="000000"/>
    </w:rPr>
  </w:style>
  <w:style w:type="paragraph" w:customStyle="1" w:styleId="l5com">
    <w:name w:val="l5com"/>
    <w:basedOn w:val="Normal"/>
    <w:rsid w:val="00773449"/>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rsid w:val="00773449"/>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rsid w:val="00773449"/>
    <w:pPr>
      <w:spacing w:before="100" w:beforeAutospacing="1" w:after="100" w:afterAutospacing="1"/>
    </w:pPr>
    <w:rPr>
      <w:color w:val="000000"/>
      <w:sz w:val="22"/>
      <w:szCs w:val="22"/>
    </w:rPr>
  </w:style>
  <w:style w:type="paragraph" w:customStyle="1" w:styleId="l5comaplicarer">
    <w:name w:val="l5comaplicare_r"/>
    <w:basedOn w:val="Normal"/>
    <w:rsid w:val="00773449"/>
    <w:pPr>
      <w:spacing w:before="100" w:beforeAutospacing="1" w:after="100" w:afterAutospacing="1"/>
    </w:pPr>
    <w:rPr>
      <w:color w:val="000000"/>
      <w:sz w:val="22"/>
      <w:szCs w:val="22"/>
    </w:rPr>
  </w:style>
  <w:style w:type="paragraph" w:customStyle="1" w:styleId="l5def">
    <w:name w:val="l5def"/>
    <w:basedOn w:val="Normal"/>
    <w:rsid w:val="00773449"/>
    <w:pPr>
      <w:spacing w:before="100" w:beforeAutospacing="1" w:after="100" w:afterAutospacing="1"/>
    </w:pPr>
    <w:rPr>
      <w:rFonts w:ascii="Arial" w:hAnsi="Arial" w:cs="Arial"/>
      <w:color w:val="000000"/>
      <w:sz w:val="26"/>
      <w:szCs w:val="26"/>
    </w:rPr>
  </w:style>
  <w:style w:type="paragraph" w:customStyle="1" w:styleId="l5expl">
    <w:name w:val="l5expl"/>
    <w:basedOn w:val="Normal"/>
    <w:rsid w:val="00773449"/>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rsid w:val="00773449"/>
    <w:pPr>
      <w:spacing w:before="100" w:beforeAutospacing="1" w:after="100" w:afterAutospacing="1"/>
    </w:pPr>
    <w:rPr>
      <w:color w:val="3B5F7C"/>
      <w:sz w:val="26"/>
      <w:szCs w:val="26"/>
    </w:rPr>
  </w:style>
  <w:style w:type="paragraph" w:customStyle="1" w:styleId="l5semr">
    <w:name w:val="l5sem_r"/>
    <w:basedOn w:val="Normal"/>
    <w:rsid w:val="00773449"/>
    <w:pPr>
      <w:spacing w:before="100" w:beforeAutospacing="1" w:after="100" w:afterAutospacing="1"/>
    </w:pPr>
    <w:rPr>
      <w:i/>
      <w:iCs/>
      <w:color w:val="A0A0A0"/>
    </w:rPr>
  </w:style>
  <w:style w:type="paragraph" w:customStyle="1" w:styleId="l5notr">
    <w:name w:val="l5not_r"/>
    <w:basedOn w:val="Normal"/>
    <w:rsid w:val="00773449"/>
    <w:pPr>
      <w:spacing w:before="100" w:beforeAutospacing="1" w:after="100" w:afterAutospacing="1"/>
    </w:pPr>
    <w:rPr>
      <w:b/>
      <w:bCs/>
      <w:color w:val="A0A0A0"/>
    </w:rPr>
  </w:style>
  <w:style w:type="paragraph" w:customStyle="1" w:styleId="l5ntlr">
    <w:name w:val="l5ntl_r"/>
    <w:basedOn w:val="Normal"/>
    <w:rsid w:val="00773449"/>
    <w:pPr>
      <w:spacing w:before="100" w:beforeAutospacing="1" w:after="100" w:afterAutospacing="1"/>
    </w:pPr>
    <w:rPr>
      <w:b/>
      <w:bCs/>
    </w:rPr>
  </w:style>
  <w:style w:type="paragraph" w:customStyle="1" w:styleId="l5artr">
    <w:name w:val="l5art_r"/>
    <w:basedOn w:val="Normal"/>
    <w:rsid w:val="00773449"/>
    <w:pPr>
      <w:spacing w:before="100" w:beforeAutospacing="1" w:after="100" w:afterAutospacing="1"/>
    </w:pPr>
    <w:rPr>
      <w:b/>
      <w:bCs/>
      <w:color w:val="A0A0A0"/>
    </w:rPr>
  </w:style>
  <w:style w:type="paragraph" w:customStyle="1" w:styleId="l5capr">
    <w:name w:val="l5cap_r"/>
    <w:basedOn w:val="Normal"/>
    <w:rsid w:val="00773449"/>
    <w:pPr>
      <w:spacing w:before="100" w:beforeAutospacing="1" w:after="100" w:afterAutospacing="1"/>
    </w:pPr>
    <w:rPr>
      <w:b/>
      <w:bCs/>
      <w:color w:val="A0A0A0"/>
    </w:rPr>
  </w:style>
  <w:style w:type="paragraph" w:customStyle="1" w:styleId="l5anxr">
    <w:name w:val="l5anx_r"/>
    <w:basedOn w:val="Normal"/>
    <w:rsid w:val="00773449"/>
    <w:pPr>
      <w:spacing w:before="100" w:beforeAutospacing="1" w:after="100" w:afterAutospacing="1"/>
    </w:pPr>
    <w:rPr>
      <w:b/>
      <w:bCs/>
      <w:color w:val="A0A0A0"/>
    </w:rPr>
  </w:style>
  <w:style w:type="paragraph" w:customStyle="1" w:styleId="l5anvr">
    <w:name w:val="l5anv_r"/>
    <w:basedOn w:val="Normal"/>
    <w:rsid w:val="00773449"/>
    <w:pPr>
      <w:spacing w:before="100" w:beforeAutospacing="1" w:after="100" w:afterAutospacing="1"/>
    </w:pPr>
    <w:rPr>
      <w:b/>
      <w:bCs/>
      <w:color w:val="A0A0A0"/>
    </w:rPr>
  </w:style>
  <w:style w:type="paragraph" w:customStyle="1" w:styleId="l5carr">
    <w:name w:val="l5car_r"/>
    <w:basedOn w:val="Normal"/>
    <w:rsid w:val="00773449"/>
    <w:pPr>
      <w:spacing w:before="100" w:beforeAutospacing="1" w:after="100" w:afterAutospacing="1"/>
    </w:pPr>
    <w:rPr>
      <w:b/>
      <w:bCs/>
      <w:color w:val="A0A0A0"/>
    </w:rPr>
  </w:style>
  <w:style w:type="paragraph" w:customStyle="1" w:styleId="l5parr">
    <w:name w:val="l5par_r"/>
    <w:basedOn w:val="Normal"/>
    <w:rsid w:val="00773449"/>
    <w:pPr>
      <w:spacing w:before="100" w:beforeAutospacing="1" w:after="100" w:afterAutospacing="1"/>
    </w:pPr>
    <w:rPr>
      <w:b/>
      <w:bCs/>
      <w:color w:val="A0A0A0"/>
    </w:rPr>
  </w:style>
  <w:style w:type="paragraph" w:customStyle="1" w:styleId="l5tprr">
    <w:name w:val="l5tpr_r"/>
    <w:basedOn w:val="Normal"/>
    <w:rsid w:val="00773449"/>
    <w:pPr>
      <w:spacing w:before="100" w:beforeAutospacing="1" w:after="100" w:afterAutospacing="1"/>
    </w:pPr>
    <w:rPr>
      <w:b/>
      <w:bCs/>
      <w:color w:val="A0A0A0"/>
    </w:rPr>
  </w:style>
  <w:style w:type="paragraph" w:customStyle="1" w:styleId="l5titr">
    <w:name w:val="l5tit_r"/>
    <w:basedOn w:val="Normal"/>
    <w:rsid w:val="00773449"/>
    <w:pPr>
      <w:spacing w:before="100" w:beforeAutospacing="1" w:after="100" w:afterAutospacing="1"/>
    </w:pPr>
    <w:rPr>
      <w:b/>
      <w:bCs/>
      <w:color w:val="A0A0A0"/>
    </w:rPr>
  </w:style>
  <w:style w:type="paragraph" w:customStyle="1" w:styleId="l5secr">
    <w:name w:val="l5sec_r"/>
    <w:basedOn w:val="Normal"/>
    <w:rsid w:val="00773449"/>
    <w:pPr>
      <w:spacing w:before="100" w:beforeAutospacing="1" w:after="100" w:afterAutospacing="1"/>
    </w:pPr>
    <w:rPr>
      <w:b/>
      <w:bCs/>
      <w:color w:val="A0A0A0"/>
    </w:rPr>
  </w:style>
  <w:style w:type="paragraph" w:customStyle="1" w:styleId="l5subr">
    <w:name w:val="l5sub_r"/>
    <w:basedOn w:val="Normal"/>
    <w:rsid w:val="00773449"/>
    <w:pPr>
      <w:spacing w:before="100" w:beforeAutospacing="1" w:after="100" w:afterAutospacing="1"/>
    </w:pPr>
    <w:rPr>
      <w:b/>
      <w:bCs/>
      <w:color w:val="A0A0A0"/>
    </w:rPr>
  </w:style>
  <w:style w:type="paragraph" w:customStyle="1" w:styleId="l5regr">
    <w:name w:val="l5reg_r"/>
    <w:basedOn w:val="Normal"/>
    <w:rsid w:val="00773449"/>
    <w:pPr>
      <w:spacing w:before="100" w:beforeAutospacing="1" w:after="100" w:afterAutospacing="1"/>
    </w:pPr>
    <w:rPr>
      <w:b/>
      <w:bCs/>
      <w:color w:val="A0A0A0"/>
    </w:rPr>
  </w:style>
  <w:style w:type="paragraph" w:customStyle="1" w:styleId="l5prgr">
    <w:name w:val="l5prg_r"/>
    <w:basedOn w:val="Normal"/>
    <w:rsid w:val="00773449"/>
    <w:pPr>
      <w:spacing w:before="100" w:beforeAutospacing="1" w:after="100" w:afterAutospacing="1"/>
    </w:pPr>
    <w:rPr>
      <w:b/>
      <w:bCs/>
      <w:color w:val="A0A0A0"/>
    </w:rPr>
  </w:style>
  <w:style w:type="paragraph" w:customStyle="1" w:styleId="l5pctr">
    <w:name w:val="l5pct_r"/>
    <w:basedOn w:val="Normal"/>
    <w:rsid w:val="00773449"/>
    <w:pPr>
      <w:spacing w:before="100" w:beforeAutospacing="1" w:after="100" w:afterAutospacing="1"/>
    </w:pPr>
    <w:rPr>
      <w:b/>
      <w:bCs/>
      <w:color w:val="A0A0A0"/>
    </w:rPr>
  </w:style>
  <w:style w:type="paragraph" w:customStyle="1" w:styleId="l5litr">
    <w:name w:val="l5lit_r"/>
    <w:basedOn w:val="Normal"/>
    <w:rsid w:val="00773449"/>
    <w:pPr>
      <w:spacing w:before="100" w:beforeAutospacing="1" w:after="100" w:afterAutospacing="1"/>
    </w:pPr>
    <w:rPr>
      <w:b/>
      <w:bCs/>
      <w:color w:val="A0A0A0"/>
    </w:rPr>
  </w:style>
  <w:style w:type="paragraph" w:customStyle="1" w:styleId="l5linr">
    <w:name w:val="l5lin_r"/>
    <w:basedOn w:val="Normal"/>
    <w:rsid w:val="00773449"/>
    <w:pPr>
      <w:spacing w:before="100" w:beforeAutospacing="1" w:after="100" w:afterAutospacing="1"/>
    </w:pPr>
    <w:rPr>
      <w:b/>
      <w:bCs/>
      <w:color w:val="A0A0A0"/>
    </w:rPr>
  </w:style>
  <w:style w:type="paragraph" w:customStyle="1" w:styleId="l5notr0">
    <w:name w:val="l5_not_r"/>
    <w:basedOn w:val="Normal"/>
    <w:rsid w:val="00773449"/>
    <w:pPr>
      <w:spacing w:before="100" w:beforeAutospacing="1" w:after="100" w:afterAutospacing="1"/>
    </w:pPr>
    <w:rPr>
      <w:color w:val="A0A0A0"/>
    </w:rPr>
  </w:style>
  <w:style w:type="paragraph" w:customStyle="1" w:styleId="l5tabr">
    <w:name w:val="l5tab_r"/>
    <w:basedOn w:val="Normal"/>
    <w:rsid w:val="00773449"/>
    <w:pPr>
      <w:spacing w:before="100" w:beforeAutospacing="1" w:after="100" w:afterAutospacing="1"/>
    </w:pPr>
    <w:rPr>
      <w:b/>
      <w:bCs/>
      <w:color w:val="A0A0A0"/>
    </w:rPr>
  </w:style>
  <w:style w:type="paragraph" w:customStyle="1" w:styleId="l5tttr">
    <w:name w:val="l5ttt_r"/>
    <w:basedOn w:val="Normal"/>
    <w:rsid w:val="00773449"/>
    <w:pPr>
      <w:spacing w:before="100" w:beforeAutospacing="1" w:after="100" w:afterAutospacing="1"/>
    </w:pPr>
    <w:rPr>
      <w:b/>
      <w:bCs/>
      <w:color w:val="A0A0A0"/>
    </w:rPr>
  </w:style>
  <w:style w:type="paragraph" w:customStyle="1" w:styleId="l5alnr">
    <w:name w:val="l5aln_r"/>
    <w:basedOn w:val="Normal"/>
    <w:rsid w:val="00773449"/>
    <w:pPr>
      <w:spacing w:before="100" w:beforeAutospacing="1" w:after="100" w:afterAutospacing="1"/>
    </w:pPr>
    <w:rPr>
      <w:b/>
      <w:bCs/>
      <w:color w:val="A0A0A0"/>
    </w:rPr>
  </w:style>
  <w:style w:type="paragraph" w:customStyle="1" w:styleId="l5sbpr">
    <w:name w:val="l5sbp_r"/>
    <w:basedOn w:val="Normal"/>
    <w:rsid w:val="00773449"/>
    <w:pPr>
      <w:spacing w:before="100" w:beforeAutospacing="1" w:after="100" w:afterAutospacing="1"/>
    </w:pPr>
    <w:rPr>
      <w:b/>
      <w:bCs/>
      <w:color w:val="A0A0A0"/>
    </w:rPr>
  </w:style>
  <w:style w:type="paragraph" w:customStyle="1" w:styleId="l5rndr">
    <w:name w:val="l5rnd_r"/>
    <w:basedOn w:val="Normal"/>
    <w:rsid w:val="00773449"/>
    <w:pPr>
      <w:spacing w:before="100" w:beforeAutospacing="1" w:after="100" w:afterAutospacing="1"/>
    </w:pPr>
    <w:rPr>
      <w:b/>
      <w:bCs/>
      <w:color w:val="A0A0A0"/>
    </w:rPr>
  </w:style>
  <w:style w:type="paragraph" w:customStyle="1" w:styleId="l5ghir">
    <w:name w:val="l5ghi_r"/>
    <w:basedOn w:val="Normal"/>
    <w:rsid w:val="00773449"/>
    <w:pPr>
      <w:spacing w:before="100" w:beforeAutospacing="1" w:after="100" w:afterAutospacing="1"/>
    </w:pPr>
    <w:rPr>
      <w:color w:val="A0A0A0"/>
      <w:sz w:val="26"/>
      <w:szCs w:val="26"/>
    </w:rPr>
  </w:style>
  <w:style w:type="paragraph" w:customStyle="1" w:styleId="l5unkr">
    <w:name w:val="l5unk_r"/>
    <w:basedOn w:val="Normal"/>
    <w:rsid w:val="00773449"/>
    <w:pPr>
      <w:spacing w:before="100" w:beforeAutospacing="1" w:after="100" w:afterAutospacing="1"/>
    </w:pPr>
    <w:rPr>
      <w:b/>
      <w:bCs/>
      <w:color w:val="A0A0A0"/>
    </w:rPr>
  </w:style>
  <w:style w:type="paragraph" w:customStyle="1" w:styleId="l5tblr">
    <w:name w:val="l5tbl_r"/>
    <w:basedOn w:val="Normal"/>
    <w:rsid w:val="00773449"/>
    <w:pPr>
      <w:spacing w:after="15"/>
    </w:pPr>
    <w:rPr>
      <w:color w:val="A0A0A0"/>
    </w:rPr>
  </w:style>
  <w:style w:type="paragraph" w:customStyle="1" w:styleId="l5sepr">
    <w:name w:val="l5sep_r"/>
    <w:basedOn w:val="Normal"/>
    <w:rsid w:val="00773449"/>
    <w:pPr>
      <w:spacing w:before="100" w:beforeAutospacing="1" w:after="100" w:afterAutospacing="1"/>
    </w:pPr>
  </w:style>
  <w:style w:type="paragraph" w:customStyle="1" w:styleId="l5lntr">
    <w:name w:val="l5lnt_r"/>
    <w:basedOn w:val="Normal"/>
    <w:rsid w:val="00773449"/>
    <w:pPr>
      <w:spacing w:before="100" w:beforeAutospacing="1" w:after="100" w:afterAutospacing="1"/>
      <w:ind w:left="150"/>
    </w:pPr>
  </w:style>
  <w:style w:type="paragraph" w:customStyle="1" w:styleId="l5bulr">
    <w:name w:val="l5bul_r"/>
    <w:basedOn w:val="Normal"/>
    <w:rsid w:val="00773449"/>
    <w:pPr>
      <w:spacing w:before="100" w:beforeAutospacing="1" w:after="100" w:afterAutospacing="1"/>
    </w:pPr>
    <w:rPr>
      <w:b/>
      <w:bCs/>
      <w:color w:val="A0A0A0"/>
    </w:rPr>
  </w:style>
  <w:style w:type="paragraph" w:customStyle="1" w:styleId="l5r">
    <w:name w:val="l5_r"/>
    <w:basedOn w:val="Normal"/>
    <w:rsid w:val="00773449"/>
    <w:pPr>
      <w:spacing w:before="100" w:beforeAutospacing="1" w:after="100" w:afterAutospacing="1"/>
    </w:pPr>
    <w:rPr>
      <w:color w:val="999999"/>
      <w:sz w:val="26"/>
      <w:szCs w:val="26"/>
    </w:rPr>
  </w:style>
  <w:style w:type="paragraph" w:customStyle="1" w:styleId="l5tlur">
    <w:name w:val="l5tlu_r"/>
    <w:basedOn w:val="Normal"/>
    <w:rsid w:val="00773449"/>
    <w:pPr>
      <w:shd w:val="clear" w:color="auto" w:fill="FFFFFF"/>
      <w:spacing w:before="100" w:beforeAutospacing="1" w:after="100" w:afterAutospacing="1"/>
    </w:pPr>
    <w:rPr>
      <w:b/>
      <w:bCs/>
      <w:color w:val="999999"/>
      <w:sz w:val="32"/>
      <w:szCs w:val="32"/>
    </w:rPr>
  </w:style>
  <w:style w:type="paragraph" w:customStyle="1" w:styleId="l5comr">
    <w:name w:val="l5com_r"/>
    <w:basedOn w:val="Normal"/>
    <w:rsid w:val="00773449"/>
    <w:pPr>
      <w:spacing w:before="100" w:beforeAutospacing="1" w:after="100" w:afterAutospacing="1"/>
    </w:pPr>
    <w:rPr>
      <w:color w:val="A00000"/>
      <w:sz w:val="22"/>
      <w:szCs w:val="22"/>
    </w:rPr>
  </w:style>
  <w:style w:type="paragraph" w:customStyle="1" w:styleId="l5umrel">
    <w:name w:val="l5umrel"/>
    <w:basedOn w:val="Normal"/>
    <w:rsid w:val="00773449"/>
    <w:pPr>
      <w:shd w:val="clear" w:color="auto" w:fill="FFFFFF"/>
      <w:spacing w:before="100" w:beforeAutospacing="1" w:after="100" w:afterAutospacing="1"/>
    </w:pPr>
    <w:rPr>
      <w:b/>
      <w:bCs/>
      <w:color w:val="FF0000"/>
      <w:u w:val="single"/>
    </w:rPr>
  </w:style>
  <w:style w:type="paragraph" w:customStyle="1" w:styleId="l5backreset">
    <w:name w:val="l5back_reset"/>
    <w:basedOn w:val="Normal"/>
    <w:rsid w:val="00773449"/>
    <w:pPr>
      <w:shd w:val="clear" w:color="auto" w:fill="FFFFFF"/>
      <w:spacing w:before="100" w:beforeAutospacing="1" w:after="100" w:afterAutospacing="1"/>
    </w:pPr>
  </w:style>
  <w:style w:type="paragraph" w:customStyle="1" w:styleId="l5prmred">
    <w:name w:val="l5prm_red"/>
    <w:basedOn w:val="Normal"/>
    <w:rsid w:val="00773449"/>
    <w:pPr>
      <w:spacing w:before="100" w:beforeAutospacing="1" w:after="100" w:afterAutospacing="1"/>
    </w:pPr>
    <w:rPr>
      <w:i/>
      <w:iCs/>
      <w:color w:val="FF0000"/>
      <w:sz w:val="26"/>
      <w:szCs w:val="26"/>
    </w:rPr>
  </w:style>
  <w:style w:type="paragraph" w:customStyle="1" w:styleId="l5semred">
    <w:name w:val="l5sem_red"/>
    <w:basedOn w:val="Normal"/>
    <w:rsid w:val="00773449"/>
    <w:pPr>
      <w:spacing w:before="100" w:beforeAutospacing="1" w:after="100" w:afterAutospacing="1"/>
    </w:pPr>
    <w:rPr>
      <w:i/>
      <w:iCs/>
      <w:color w:val="FF0000"/>
    </w:rPr>
  </w:style>
  <w:style w:type="paragraph" w:customStyle="1" w:styleId="l5notred">
    <w:name w:val="l5not_red"/>
    <w:basedOn w:val="Normal"/>
    <w:rsid w:val="00773449"/>
    <w:pPr>
      <w:spacing w:before="100" w:beforeAutospacing="1" w:after="100" w:afterAutospacing="1"/>
    </w:pPr>
    <w:rPr>
      <w:b/>
      <w:bCs/>
      <w:color w:val="FF0000"/>
    </w:rPr>
  </w:style>
  <w:style w:type="paragraph" w:customStyle="1" w:styleId="l5ntlred">
    <w:name w:val="l5ntl_red"/>
    <w:basedOn w:val="Normal"/>
    <w:rsid w:val="00773449"/>
    <w:pPr>
      <w:spacing w:before="100" w:beforeAutospacing="1" w:after="100" w:afterAutospacing="1"/>
    </w:pPr>
    <w:rPr>
      <w:b/>
      <w:bCs/>
    </w:rPr>
  </w:style>
  <w:style w:type="paragraph" w:customStyle="1" w:styleId="l5artred">
    <w:name w:val="l5art_red"/>
    <w:basedOn w:val="Normal"/>
    <w:rsid w:val="00773449"/>
    <w:pPr>
      <w:spacing w:before="100" w:beforeAutospacing="1" w:after="100" w:afterAutospacing="1"/>
    </w:pPr>
    <w:rPr>
      <w:b/>
      <w:bCs/>
      <w:color w:val="FF0000"/>
    </w:rPr>
  </w:style>
  <w:style w:type="paragraph" w:customStyle="1" w:styleId="l5capred">
    <w:name w:val="l5cap_red"/>
    <w:basedOn w:val="Normal"/>
    <w:rsid w:val="00773449"/>
    <w:pPr>
      <w:spacing w:before="100" w:beforeAutospacing="1" w:after="100" w:afterAutospacing="1"/>
    </w:pPr>
    <w:rPr>
      <w:b/>
      <w:bCs/>
      <w:color w:val="FF0000"/>
    </w:rPr>
  </w:style>
  <w:style w:type="paragraph" w:customStyle="1" w:styleId="l5anxred">
    <w:name w:val="l5anx_red"/>
    <w:basedOn w:val="Normal"/>
    <w:rsid w:val="00773449"/>
    <w:pPr>
      <w:spacing w:before="100" w:beforeAutospacing="1" w:after="100" w:afterAutospacing="1"/>
    </w:pPr>
    <w:rPr>
      <w:b/>
      <w:bCs/>
      <w:color w:val="FF0000"/>
      <w:u w:val="single"/>
    </w:rPr>
  </w:style>
  <w:style w:type="paragraph" w:customStyle="1" w:styleId="l5anvred">
    <w:name w:val="l5anv_red"/>
    <w:basedOn w:val="Normal"/>
    <w:rsid w:val="00773449"/>
    <w:pPr>
      <w:spacing w:before="100" w:beforeAutospacing="1" w:after="100" w:afterAutospacing="1"/>
    </w:pPr>
    <w:rPr>
      <w:b/>
      <w:bCs/>
      <w:color w:val="FF0000"/>
      <w:u w:val="single"/>
    </w:rPr>
  </w:style>
  <w:style w:type="paragraph" w:customStyle="1" w:styleId="l5carred">
    <w:name w:val="l5car_red"/>
    <w:basedOn w:val="Normal"/>
    <w:rsid w:val="00773449"/>
    <w:pPr>
      <w:spacing w:before="100" w:beforeAutospacing="1" w:after="100" w:afterAutospacing="1"/>
    </w:pPr>
    <w:rPr>
      <w:b/>
      <w:bCs/>
      <w:color w:val="FF0000"/>
    </w:rPr>
  </w:style>
  <w:style w:type="paragraph" w:customStyle="1" w:styleId="l5parred">
    <w:name w:val="l5par_red"/>
    <w:basedOn w:val="Normal"/>
    <w:rsid w:val="00773449"/>
    <w:pPr>
      <w:spacing w:before="100" w:beforeAutospacing="1" w:after="100" w:afterAutospacing="1"/>
    </w:pPr>
    <w:rPr>
      <w:b/>
      <w:bCs/>
      <w:color w:val="FF0000"/>
    </w:rPr>
  </w:style>
  <w:style w:type="paragraph" w:customStyle="1" w:styleId="l5tprred">
    <w:name w:val="l5tpr_red"/>
    <w:basedOn w:val="Normal"/>
    <w:rsid w:val="00773449"/>
    <w:pPr>
      <w:spacing w:before="100" w:beforeAutospacing="1" w:after="100" w:afterAutospacing="1"/>
    </w:pPr>
    <w:rPr>
      <w:b/>
      <w:bCs/>
      <w:color w:val="FF0000"/>
    </w:rPr>
  </w:style>
  <w:style w:type="paragraph" w:customStyle="1" w:styleId="l5titred">
    <w:name w:val="l5tit_red"/>
    <w:basedOn w:val="Normal"/>
    <w:rsid w:val="00773449"/>
    <w:pPr>
      <w:spacing w:before="100" w:beforeAutospacing="1" w:after="100" w:afterAutospacing="1"/>
    </w:pPr>
    <w:rPr>
      <w:b/>
      <w:bCs/>
      <w:color w:val="FF0000"/>
    </w:rPr>
  </w:style>
  <w:style w:type="paragraph" w:customStyle="1" w:styleId="l5secred">
    <w:name w:val="l5sec_red"/>
    <w:basedOn w:val="Normal"/>
    <w:rsid w:val="00773449"/>
    <w:pPr>
      <w:spacing w:before="100" w:beforeAutospacing="1" w:after="100" w:afterAutospacing="1"/>
    </w:pPr>
    <w:rPr>
      <w:b/>
      <w:bCs/>
      <w:color w:val="FF0000"/>
    </w:rPr>
  </w:style>
  <w:style w:type="paragraph" w:customStyle="1" w:styleId="l5subred">
    <w:name w:val="l5sub_red"/>
    <w:basedOn w:val="Normal"/>
    <w:rsid w:val="00773449"/>
    <w:pPr>
      <w:spacing w:before="100" w:beforeAutospacing="1" w:after="100" w:afterAutospacing="1"/>
    </w:pPr>
    <w:rPr>
      <w:b/>
      <w:bCs/>
      <w:color w:val="FF0000"/>
    </w:rPr>
  </w:style>
  <w:style w:type="paragraph" w:customStyle="1" w:styleId="l5regred">
    <w:name w:val="l5reg_red"/>
    <w:basedOn w:val="Normal"/>
    <w:rsid w:val="00773449"/>
    <w:pPr>
      <w:spacing w:before="100" w:beforeAutospacing="1" w:after="100" w:afterAutospacing="1"/>
    </w:pPr>
    <w:rPr>
      <w:b/>
      <w:bCs/>
      <w:color w:val="FF0000"/>
    </w:rPr>
  </w:style>
  <w:style w:type="paragraph" w:customStyle="1" w:styleId="l5prgred">
    <w:name w:val="l5prg_red"/>
    <w:basedOn w:val="Normal"/>
    <w:rsid w:val="00773449"/>
    <w:pPr>
      <w:spacing w:before="100" w:beforeAutospacing="1" w:after="100" w:afterAutospacing="1"/>
    </w:pPr>
    <w:rPr>
      <w:b/>
      <w:bCs/>
      <w:color w:val="FF0000"/>
    </w:rPr>
  </w:style>
  <w:style w:type="paragraph" w:customStyle="1" w:styleId="l5pctred">
    <w:name w:val="l5pct_red"/>
    <w:basedOn w:val="Normal"/>
    <w:rsid w:val="00773449"/>
    <w:pPr>
      <w:spacing w:before="100" w:beforeAutospacing="1" w:after="100" w:afterAutospacing="1"/>
    </w:pPr>
    <w:rPr>
      <w:b/>
      <w:bCs/>
      <w:color w:val="FF0000"/>
    </w:rPr>
  </w:style>
  <w:style w:type="paragraph" w:customStyle="1" w:styleId="l5litred">
    <w:name w:val="l5lit_red"/>
    <w:basedOn w:val="Normal"/>
    <w:rsid w:val="00773449"/>
    <w:pPr>
      <w:spacing w:before="100" w:beforeAutospacing="1" w:after="100" w:afterAutospacing="1"/>
    </w:pPr>
    <w:rPr>
      <w:b/>
      <w:bCs/>
      <w:color w:val="FF0000"/>
    </w:rPr>
  </w:style>
  <w:style w:type="paragraph" w:customStyle="1" w:styleId="l5linred">
    <w:name w:val="l5lin_red"/>
    <w:basedOn w:val="Normal"/>
    <w:rsid w:val="00773449"/>
    <w:pPr>
      <w:spacing w:before="100" w:beforeAutospacing="1" w:after="100" w:afterAutospacing="1"/>
    </w:pPr>
    <w:rPr>
      <w:b/>
      <w:bCs/>
      <w:color w:val="FF0000"/>
    </w:rPr>
  </w:style>
  <w:style w:type="paragraph" w:customStyle="1" w:styleId="l5notred0">
    <w:name w:val="l5_not_red"/>
    <w:basedOn w:val="Normal"/>
    <w:rsid w:val="00773449"/>
    <w:pPr>
      <w:spacing w:before="100" w:beforeAutospacing="1" w:after="100" w:afterAutospacing="1"/>
    </w:pPr>
    <w:rPr>
      <w:color w:val="FF0000"/>
    </w:rPr>
  </w:style>
  <w:style w:type="paragraph" w:customStyle="1" w:styleId="l5tabred">
    <w:name w:val="l5tab_red"/>
    <w:basedOn w:val="Normal"/>
    <w:rsid w:val="00773449"/>
    <w:pPr>
      <w:spacing w:before="100" w:beforeAutospacing="1" w:after="100" w:afterAutospacing="1"/>
    </w:pPr>
    <w:rPr>
      <w:b/>
      <w:bCs/>
      <w:color w:val="FF0000"/>
    </w:rPr>
  </w:style>
  <w:style w:type="paragraph" w:customStyle="1" w:styleId="l5tttred">
    <w:name w:val="l5ttt_red"/>
    <w:basedOn w:val="Normal"/>
    <w:rsid w:val="00773449"/>
    <w:pPr>
      <w:spacing w:before="100" w:beforeAutospacing="1" w:after="100" w:afterAutospacing="1"/>
    </w:pPr>
    <w:rPr>
      <w:b/>
      <w:bCs/>
      <w:color w:val="FF0000"/>
    </w:rPr>
  </w:style>
  <w:style w:type="paragraph" w:customStyle="1" w:styleId="l5alnred">
    <w:name w:val="l5aln_red"/>
    <w:basedOn w:val="Normal"/>
    <w:rsid w:val="00773449"/>
    <w:pPr>
      <w:spacing w:before="100" w:beforeAutospacing="1" w:after="100" w:afterAutospacing="1"/>
    </w:pPr>
    <w:rPr>
      <w:b/>
      <w:bCs/>
      <w:color w:val="FF0000"/>
    </w:rPr>
  </w:style>
  <w:style w:type="paragraph" w:customStyle="1" w:styleId="l5sbpred">
    <w:name w:val="l5sbp_red"/>
    <w:basedOn w:val="Normal"/>
    <w:rsid w:val="00773449"/>
    <w:pPr>
      <w:spacing w:before="100" w:beforeAutospacing="1" w:after="100" w:afterAutospacing="1"/>
    </w:pPr>
    <w:rPr>
      <w:b/>
      <w:bCs/>
      <w:color w:val="FF0000"/>
    </w:rPr>
  </w:style>
  <w:style w:type="paragraph" w:customStyle="1" w:styleId="l5rndred">
    <w:name w:val="l5rnd_red"/>
    <w:basedOn w:val="Normal"/>
    <w:rsid w:val="00773449"/>
    <w:pPr>
      <w:spacing w:before="100" w:beforeAutospacing="1" w:after="100" w:afterAutospacing="1"/>
    </w:pPr>
    <w:rPr>
      <w:b/>
      <w:bCs/>
      <w:color w:val="FF0000"/>
    </w:rPr>
  </w:style>
  <w:style w:type="paragraph" w:customStyle="1" w:styleId="l5ghired">
    <w:name w:val="l5ghi_red"/>
    <w:basedOn w:val="Normal"/>
    <w:rsid w:val="00773449"/>
    <w:pPr>
      <w:spacing w:before="100" w:beforeAutospacing="1" w:after="100" w:afterAutospacing="1"/>
    </w:pPr>
    <w:rPr>
      <w:color w:val="FF0000"/>
      <w:sz w:val="26"/>
      <w:szCs w:val="26"/>
    </w:rPr>
  </w:style>
  <w:style w:type="paragraph" w:customStyle="1" w:styleId="l5unkred">
    <w:name w:val="l5unk_red"/>
    <w:basedOn w:val="Normal"/>
    <w:rsid w:val="00773449"/>
    <w:pPr>
      <w:spacing w:before="100" w:beforeAutospacing="1" w:after="100" w:afterAutospacing="1"/>
    </w:pPr>
    <w:rPr>
      <w:b/>
      <w:bCs/>
      <w:color w:val="FF0000"/>
    </w:rPr>
  </w:style>
  <w:style w:type="paragraph" w:customStyle="1" w:styleId="l5tblred">
    <w:name w:val="l5tbl_red"/>
    <w:basedOn w:val="Normal"/>
    <w:rsid w:val="00773449"/>
    <w:pPr>
      <w:spacing w:after="15"/>
    </w:pPr>
    <w:rPr>
      <w:color w:val="FF0000"/>
    </w:rPr>
  </w:style>
  <w:style w:type="paragraph" w:customStyle="1" w:styleId="l5sepred">
    <w:name w:val="l5sep_red"/>
    <w:basedOn w:val="Normal"/>
    <w:rsid w:val="00773449"/>
    <w:pPr>
      <w:spacing w:before="100" w:beforeAutospacing="1" w:after="100" w:afterAutospacing="1"/>
    </w:pPr>
  </w:style>
  <w:style w:type="paragraph" w:customStyle="1" w:styleId="l5lntred">
    <w:name w:val="l5lnt_red"/>
    <w:basedOn w:val="Normal"/>
    <w:rsid w:val="00773449"/>
    <w:pPr>
      <w:spacing w:before="100" w:beforeAutospacing="1" w:after="100" w:afterAutospacing="1"/>
      <w:ind w:left="150"/>
    </w:pPr>
  </w:style>
  <w:style w:type="paragraph" w:customStyle="1" w:styleId="l5bulred">
    <w:name w:val="l5bul_red"/>
    <w:basedOn w:val="Normal"/>
    <w:rsid w:val="00773449"/>
    <w:pPr>
      <w:spacing w:before="100" w:beforeAutospacing="1" w:after="100" w:afterAutospacing="1"/>
    </w:pPr>
    <w:rPr>
      <w:b/>
      <w:bCs/>
      <w:color w:val="FF0000"/>
    </w:rPr>
  </w:style>
  <w:style w:type="paragraph" w:customStyle="1" w:styleId="l5red">
    <w:name w:val="l5_red"/>
    <w:basedOn w:val="Normal"/>
    <w:rsid w:val="00773449"/>
    <w:pPr>
      <w:spacing w:before="100" w:beforeAutospacing="1" w:after="100" w:afterAutospacing="1"/>
    </w:pPr>
    <w:rPr>
      <w:color w:val="FF0000"/>
    </w:rPr>
  </w:style>
  <w:style w:type="paragraph" w:customStyle="1" w:styleId="l5comred">
    <w:name w:val="l5com_red"/>
    <w:basedOn w:val="Normal"/>
    <w:rsid w:val="00773449"/>
    <w:pPr>
      <w:spacing w:before="100" w:beforeAutospacing="1" w:after="100" w:afterAutospacing="1"/>
    </w:pPr>
    <w:rPr>
      <w:color w:val="FF0000"/>
      <w:sz w:val="22"/>
      <w:szCs w:val="22"/>
    </w:rPr>
  </w:style>
  <w:style w:type="paragraph" w:customStyle="1" w:styleId="l5sta">
    <w:name w:val="l5sta"/>
    <w:basedOn w:val="Normal"/>
    <w:rsid w:val="00773449"/>
    <w:pPr>
      <w:shd w:val="clear" w:color="auto" w:fill="D0D0D0"/>
      <w:spacing w:before="100" w:beforeAutospacing="1" w:after="100" w:afterAutospacing="1"/>
    </w:pPr>
    <w:rPr>
      <w:color w:val="000000"/>
    </w:rPr>
  </w:style>
  <w:style w:type="paragraph" w:customStyle="1" w:styleId="l5stamod">
    <w:name w:val="l5sta_mod"/>
    <w:basedOn w:val="Normal"/>
    <w:rsid w:val="00773449"/>
    <w:pPr>
      <w:shd w:val="clear" w:color="auto" w:fill="E0E0E0"/>
      <w:spacing w:before="100" w:beforeAutospacing="1" w:after="100" w:afterAutospacing="1"/>
    </w:pPr>
    <w:rPr>
      <w:strike/>
      <w:color w:val="000000"/>
    </w:rPr>
  </w:style>
  <w:style w:type="paragraph" w:customStyle="1" w:styleId="l5staabr">
    <w:name w:val="l5sta_abr"/>
    <w:basedOn w:val="Normal"/>
    <w:rsid w:val="00773449"/>
    <w:pPr>
      <w:shd w:val="clear" w:color="auto" w:fill="E0E0E0"/>
      <w:spacing w:before="100" w:beforeAutospacing="1" w:after="100" w:afterAutospacing="1"/>
    </w:pPr>
    <w:rPr>
      <w:strike/>
      <w:color w:val="FFFFFF"/>
    </w:rPr>
  </w:style>
  <w:style w:type="paragraph" w:customStyle="1" w:styleId="l5stanfo">
    <w:name w:val="l5sta_nfo"/>
    <w:basedOn w:val="Normal"/>
    <w:rsid w:val="00773449"/>
    <w:pPr>
      <w:shd w:val="clear" w:color="auto" w:fill="0000E0"/>
      <w:spacing w:before="100" w:beforeAutospacing="1" w:after="30"/>
    </w:pPr>
    <w:rPr>
      <w:b/>
      <w:bCs/>
      <w:color w:val="FFFFFF"/>
      <w:sz w:val="17"/>
      <w:szCs w:val="17"/>
    </w:rPr>
  </w:style>
  <w:style w:type="paragraph" w:customStyle="1" w:styleId="l5ghi0">
    <w:name w:val="l5_ghi"/>
    <w:basedOn w:val="Normal"/>
    <w:rsid w:val="00773449"/>
    <w:pPr>
      <w:spacing w:before="100" w:beforeAutospacing="1" w:after="100" w:afterAutospacing="1"/>
    </w:pPr>
    <w:rPr>
      <w:sz w:val="26"/>
      <w:szCs w:val="26"/>
    </w:rPr>
  </w:style>
  <w:style w:type="paragraph" w:customStyle="1" w:styleId="l5marcajrelatiion">
    <w:name w:val="l5marcaj_relatii_on"/>
    <w:basedOn w:val="Normal"/>
    <w:rsid w:val="00773449"/>
    <w:pPr>
      <w:shd w:val="clear" w:color="auto" w:fill="D0D0D0"/>
      <w:spacing w:before="100" w:beforeAutospacing="1" w:after="100" w:afterAutospacing="1"/>
    </w:pPr>
    <w:rPr>
      <w:color w:val="000000"/>
    </w:rPr>
  </w:style>
  <w:style w:type="paragraph" w:customStyle="1" w:styleId="l5marcajrelatiioff">
    <w:name w:val="l5marcaj_relatii_off"/>
    <w:basedOn w:val="Normal"/>
    <w:rsid w:val="00773449"/>
    <w:pPr>
      <w:shd w:val="clear" w:color="auto" w:fill="D0D0D0"/>
      <w:spacing w:before="100" w:beforeAutospacing="1" w:after="100" w:afterAutospacing="1"/>
    </w:pPr>
    <w:rPr>
      <w:color w:val="000000"/>
    </w:rPr>
  </w:style>
  <w:style w:type="character" w:customStyle="1" w:styleId="l5def1">
    <w:name w:val="l5def1"/>
    <w:rsid w:val="00773449"/>
    <w:rPr>
      <w:rFonts w:ascii="Arial" w:hAnsi="Arial" w:cs="Arial" w:hint="default"/>
      <w:color w:val="000000"/>
      <w:sz w:val="26"/>
      <w:szCs w:val="26"/>
    </w:rPr>
  </w:style>
  <w:style w:type="character" w:customStyle="1" w:styleId="l5tlu1">
    <w:name w:val="l5tlu1"/>
    <w:rsid w:val="00773449"/>
    <w:rPr>
      <w:b/>
      <w:bCs/>
      <w:color w:val="000000"/>
      <w:sz w:val="32"/>
      <w:szCs w:val="32"/>
    </w:rPr>
  </w:style>
  <w:style w:type="character" w:customStyle="1" w:styleId="l5prm1">
    <w:name w:val="l5prm1"/>
    <w:rsid w:val="00773449"/>
    <w:rPr>
      <w:i/>
      <w:iCs/>
      <w:color w:val="000000"/>
      <w:sz w:val="26"/>
      <w:szCs w:val="26"/>
    </w:rPr>
  </w:style>
  <w:style w:type="character" w:customStyle="1" w:styleId="l5not0">
    <w:name w:val="l5_not"/>
    <w:basedOn w:val="Fontdeparagrafimplicit"/>
    <w:rsid w:val="00773449"/>
  </w:style>
  <w:style w:type="paragraph" w:styleId="Antet">
    <w:name w:val="header"/>
    <w:basedOn w:val="Normal"/>
    <w:link w:val="AntetCaracter"/>
    <w:uiPriority w:val="99"/>
    <w:unhideWhenUsed/>
    <w:rsid w:val="00866001"/>
    <w:pPr>
      <w:tabs>
        <w:tab w:val="center" w:pos="4536"/>
        <w:tab w:val="right" w:pos="9072"/>
      </w:tabs>
    </w:pPr>
  </w:style>
  <w:style w:type="character" w:customStyle="1" w:styleId="AntetCaracter">
    <w:name w:val="Antet Caracter"/>
    <w:link w:val="Antet"/>
    <w:uiPriority w:val="99"/>
    <w:rsid w:val="00866001"/>
    <w:rPr>
      <w:rFonts w:eastAsia="Times New Roman"/>
      <w:sz w:val="24"/>
      <w:szCs w:val="24"/>
    </w:rPr>
  </w:style>
  <w:style w:type="paragraph" w:styleId="Subsol">
    <w:name w:val="footer"/>
    <w:basedOn w:val="Normal"/>
    <w:link w:val="SubsolCaracter"/>
    <w:uiPriority w:val="99"/>
    <w:unhideWhenUsed/>
    <w:rsid w:val="00866001"/>
    <w:pPr>
      <w:tabs>
        <w:tab w:val="center" w:pos="4536"/>
        <w:tab w:val="right" w:pos="9072"/>
      </w:tabs>
    </w:pPr>
  </w:style>
  <w:style w:type="character" w:customStyle="1" w:styleId="SubsolCaracter">
    <w:name w:val="Subsol Caracter"/>
    <w:link w:val="Subsol"/>
    <w:uiPriority w:val="99"/>
    <w:rsid w:val="00866001"/>
    <w:rPr>
      <w:rFonts w:eastAsia="Times New Roman"/>
      <w:sz w:val="24"/>
      <w:szCs w:val="24"/>
    </w:rPr>
  </w:style>
  <w:style w:type="paragraph" w:styleId="TextnBalon">
    <w:name w:val="Balloon Text"/>
    <w:basedOn w:val="Normal"/>
    <w:link w:val="TextnBalonCaracter"/>
    <w:uiPriority w:val="99"/>
    <w:semiHidden/>
    <w:unhideWhenUsed/>
    <w:rsid w:val="00656C95"/>
    <w:rPr>
      <w:rFonts w:ascii="Segoe UI" w:hAnsi="Segoe UI" w:cs="Segoe UI"/>
      <w:sz w:val="18"/>
      <w:szCs w:val="18"/>
    </w:rPr>
  </w:style>
  <w:style w:type="character" w:customStyle="1" w:styleId="TextnBalonCaracter">
    <w:name w:val="Text în Balon Caracter"/>
    <w:link w:val="TextnBalon"/>
    <w:uiPriority w:val="99"/>
    <w:semiHidden/>
    <w:rsid w:val="00656C95"/>
    <w:rPr>
      <w:rFonts w:ascii="Segoe UI" w:hAnsi="Segoe UI" w:cs="Segoe UI"/>
      <w:sz w:val="18"/>
      <w:szCs w:val="18"/>
    </w:rPr>
  </w:style>
  <w:style w:type="character" w:customStyle="1" w:styleId="Titlu1Caracter">
    <w:name w:val="Titlu 1 Caracter"/>
    <w:link w:val="Titlu1"/>
    <w:uiPriority w:val="9"/>
    <w:rsid w:val="00527166"/>
    <w:rPr>
      <w:rFonts w:ascii="Calibri Light" w:eastAsia="Times New Roman" w:hAnsi="Calibri Light" w:cs="Times New Roman"/>
      <w:b/>
      <w:bCs/>
      <w:kern w:val="32"/>
      <w:sz w:val="32"/>
      <w:szCs w:val="32"/>
    </w:rPr>
  </w:style>
  <w:style w:type="paragraph" w:styleId="Listparagraf">
    <w:name w:val="List Paragraph"/>
    <w:basedOn w:val="Normal"/>
    <w:uiPriority w:val="34"/>
    <w:qFormat/>
    <w:rsid w:val="00CF18AC"/>
    <w:pPr>
      <w:ind w:left="720"/>
      <w:contextualSpacing/>
    </w:pPr>
  </w:style>
  <w:style w:type="character" w:customStyle="1" w:styleId="Titlu3Caracter">
    <w:name w:val="Titlu 3 Caracter"/>
    <w:basedOn w:val="Fontdeparagrafimplicit"/>
    <w:link w:val="Titlu3"/>
    <w:uiPriority w:val="9"/>
    <w:rsid w:val="00404750"/>
    <w:rPr>
      <w:rFonts w:asciiTheme="majorHAnsi" w:eastAsiaTheme="majorEastAsia" w:hAnsiTheme="majorHAnsi" w:cstheme="majorBidi"/>
      <w:color w:val="1F3763" w:themeColor="accent1" w:themeShade="7F"/>
      <w:sz w:val="24"/>
      <w:szCs w:val="24"/>
    </w:rPr>
  </w:style>
  <w:style w:type="character" w:customStyle="1" w:styleId="sden">
    <w:name w:val="s_den"/>
    <w:basedOn w:val="Fontdeparagrafimplicit"/>
    <w:rsid w:val="0027757C"/>
  </w:style>
  <w:style w:type="character" w:customStyle="1" w:styleId="shdr">
    <w:name w:val="s_hdr"/>
    <w:basedOn w:val="Fontdeparagrafimplicit"/>
    <w:rsid w:val="0027757C"/>
  </w:style>
  <w:style w:type="paragraph" w:customStyle="1" w:styleId="Frspaiere1">
    <w:name w:val="Fără spațiere1"/>
    <w:rsid w:val="006D3BB2"/>
    <w:pPr>
      <w:widowControl w:val="0"/>
      <w:suppressAutoHyphens/>
    </w:pPr>
    <w:rPr>
      <w:rFonts w:eastAsia="Lucida Sans Unicode"/>
      <w:sz w:val="24"/>
      <w:szCs w:val="24"/>
      <w:lang w:eastAsia="ar-SA"/>
    </w:rPr>
  </w:style>
  <w:style w:type="character" w:customStyle="1" w:styleId="UnresolvedMention">
    <w:name w:val="Unresolved Mention"/>
    <w:basedOn w:val="Fontdeparagrafimplicit"/>
    <w:uiPriority w:val="99"/>
    <w:semiHidden/>
    <w:unhideWhenUsed/>
    <w:rsid w:val="00C10EE9"/>
    <w:rPr>
      <w:color w:val="605E5C"/>
      <w:shd w:val="clear" w:color="auto" w:fill="E1DFDD"/>
    </w:rPr>
  </w:style>
  <w:style w:type="paragraph" w:customStyle="1" w:styleId="TableParagraph">
    <w:name w:val="Table Paragraph"/>
    <w:basedOn w:val="Normal"/>
    <w:uiPriority w:val="1"/>
    <w:qFormat/>
    <w:rsid w:val="00C45E30"/>
    <w:pPr>
      <w:widowControl w:val="0"/>
      <w:autoSpaceDE w:val="0"/>
      <w:autoSpaceDN w:val="0"/>
    </w:pPr>
    <w:rPr>
      <w:rFonts w:ascii="Arial" w:eastAsia="Arial" w:hAnsi="Arial" w:cs="Arial"/>
      <w:sz w:val="22"/>
      <w:szCs w:val="22"/>
      <w:lang w:eastAsia="en-US"/>
    </w:rPr>
  </w:style>
  <w:style w:type="character" w:styleId="Robust">
    <w:name w:val="Strong"/>
    <w:basedOn w:val="Fontdeparagrafimplicit"/>
    <w:uiPriority w:val="22"/>
    <w:qFormat/>
    <w:rsid w:val="00CF1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231">
      <w:marLeft w:val="0"/>
      <w:marRight w:val="0"/>
      <w:marTop w:val="0"/>
      <w:marBottom w:val="0"/>
      <w:divBdr>
        <w:top w:val="none" w:sz="0" w:space="0" w:color="auto"/>
        <w:left w:val="none" w:sz="0" w:space="0" w:color="auto"/>
        <w:bottom w:val="none" w:sz="0" w:space="0" w:color="auto"/>
        <w:right w:val="none" w:sz="0" w:space="0" w:color="auto"/>
      </w:divBdr>
    </w:div>
    <w:div w:id="48578448">
      <w:marLeft w:val="0"/>
      <w:marRight w:val="0"/>
      <w:marTop w:val="0"/>
      <w:marBottom w:val="0"/>
      <w:divBdr>
        <w:top w:val="none" w:sz="0" w:space="0" w:color="auto"/>
        <w:left w:val="none" w:sz="0" w:space="0" w:color="auto"/>
        <w:bottom w:val="none" w:sz="0" w:space="0" w:color="auto"/>
        <w:right w:val="none" w:sz="0" w:space="0" w:color="auto"/>
      </w:divBdr>
    </w:div>
    <w:div w:id="62677292">
      <w:marLeft w:val="0"/>
      <w:marRight w:val="0"/>
      <w:marTop w:val="0"/>
      <w:marBottom w:val="0"/>
      <w:divBdr>
        <w:top w:val="none" w:sz="0" w:space="0" w:color="auto"/>
        <w:left w:val="none" w:sz="0" w:space="0" w:color="auto"/>
        <w:bottom w:val="none" w:sz="0" w:space="0" w:color="auto"/>
        <w:right w:val="none" w:sz="0" w:space="0" w:color="auto"/>
      </w:divBdr>
    </w:div>
    <w:div w:id="94599669">
      <w:marLeft w:val="0"/>
      <w:marRight w:val="0"/>
      <w:marTop w:val="0"/>
      <w:marBottom w:val="0"/>
      <w:divBdr>
        <w:top w:val="none" w:sz="0" w:space="0" w:color="auto"/>
        <w:left w:val="none" w:sz="0" w:space="0" w:color="auto"/>
        <w:bottom w:val="none" w:sz="0" w:space="0" w:color="auto"/>
        <w:right w:val="none" w:sz="0" w:space="0" w:color="auto"/>
      </w:divBdr>
    </w:div>
    <w:div w:id="94643944">
      <w:marLeft w:val="0"/>
      <w:marRight w:val="0"/>
      <w:marTop w:val="0"/>
      <w:marBottom w:val="0"/>
      <w:divBdr>
        <w:top w:val="none" w:sz="0" w:space="0" w:color="auto"/>
        <w:left w:val="none" w:sz="0" w:space="0" w:color="auto"/>
        <w:bottom w:val="none" w:sz="0" w:space="0" w:color="auto"/>
        <w:right w:val="none" w:sz="0" w:space="0" w:color="auto"/>
      </w:divBdr>
    </w:div>
    <w:div w:id="114296064">
      <w:marLeft w:val="0"/>
      <w:marRight w:val="0"/>
      <w:marTop w:val="0"/>
      <w:marBottom w:val="0"/>
      <w:divBdr>
        <w:top w:val="none" w:sz="0" w:space="0" w:color="auto"/>
        <w:left w:val="none" w:sz="0" w:space="0" w:color="auto"/>
        <w:bottom w:val="none" w:sz="0" w:space="0" w:color="auto"/>
        <w:right w:val="none" w:sz="0" w:space="0" w:color="auto"/>
      </w:divBdr>
    </w:div>
    <w:div w:id="162087964">
      <w:bodyDiv w:val="1"/>
      <w:marLeft w:val="0"/>
      <w:marRight w:val="0"/>
      <w:marTop w:val="0"/>
      <w:marBottom w:val="0"/>
      <w:divBdr>
        <w:top w:val="none" w:sz="0" w:space="0" w:color="auto"/>
        <w:left w:val="none" w:sz="0" w:space="0" w:color="auto"/>
        <w:bottom w:val="none" w:sz="0" w:space="0" w:color="auto"/>
        <w:right w:val="none" w:sz="0" w:space="0" w:color="auto"/>
      </w:divBdr>
    </w:div>
    <w:div w:id="163672209">
      <w:bodyDiv w:val="1"/>
      <w:marLeft w:val="0"/>
      <w:marRight w:val="0"/>
      <w:marTop w:val="0"/>
      <w:marBottom w:val="0"/>
      <w:divBdr>
        <w:top w:val="none" w:sz="0" w:space="0" w:color="auto"/>
        <w:left w:val="none" w:sz="0" w:space="0" w:color="auto"/>
        <w:bottom w:val="none" w:sz="0" w:space="0" w:color="auto"/>
        <w:right w:val="none" w:sz="0" w:space="0" w:color="auto"/>
      </w:divBdr>
    </w:div>
    <w:div w:id="185952396">
      <w:marLeft w:val="0"/>
      <w:marRight w:val="0"/>
      <w:marTop w:val="0"/>
      <w:marBottom w:val="0"/>
      <w:divBdr>
        <w:top w:val="none" w:sz="0" w:space="0" w:color="auto"/>
        <w:left w:val="none" w:sz="0" w:space="0" w:color="auto"/>
        <w:bottom w:val="none" w:sz="0" w:space="0" w:color="auto"/>
        <w:right w:val="none" w:sz="0" w:space="0" w:color="auto"/>
      </w:divBdr>
    </w:div>
    <w:div w:id="194277553">
      <w:marLeft w:val="0"/>
      <w:marRight w:val="0"/>
      <w:marTop w:val="0"/>
      <w:marBottom w:val="0"/>
      <w:divBdr>
        <w:top w:val="none" w:sz="0" w:space="0" w:color="auto"/>
        <w:left w:val="none" w:sz="0" w:space="0" w:color="auto"/>
        <w:bottom w:val="none" w:sz="0" w:space="0" w:color="auto"/>
        <w:right w:val="none" w:sz="0" w:space="0" w:color="auto"/>
      </w:divBdr>
    </w:div>
    <w:div w:id="201141489">
      <w:marLeft w:val="0"/>
      <w:marRight w:val="0"/>
      <w:marTop w:val="0"/>
      <w:marBottom w:val="0"/>
      <w:divBdr>
        <w:top w:val="none" w:sz="0" w:space="0" w:color="auto"/>
        <w:left w:val="none" w:sz="0" w:space="0" w:color="auto"/>
        <w:bottom w:val="none" w:sz="0" w:space="0" w:color="auto"/>
        <w:right w:val="none" w:sz="0" w:space="0" w:color="auto"/>
      </w:divBdr>
    </w:div>
    <w:div w:id="224612819">
      <w:bodyDiv w:val="1"/>
      <w:marLeft w:val="0"/>
      <w:marRight w:val="0"/>
      <w:marTop w:val="0"/>
      <w:marBottom w:val="0"/>
      <w:divBdr>
        <w:top w:val="none" w:sz="0" w:space="0" w:color="auto"/>
        <w:left w:val="none" w:sz="0" w:space="0" w:color="auto"/>
        <w:bottom w:val="none" w:sz="0" w:space="0" w:color="auto"/>
        <w:right w:val="none" w:sz="0" w:space="0" w:color="auto"/>
      </w:divBdr>
    </w:div>
    <w:div w:id="231894506">
      <w:bodyDiv w:val="1"/>
      <w:marLeft w:val="0"/>
      <w:marRight w:val="0"/>
      <w:marTop w:val="0"/>
      <w:marBottom w:val="0"/>
      <w:divBdr>
        <w:top w:val="none" w:sz="0" w:space="0" w:color="auto"/>
        <w:left w:val="none" w:sz="0" w:space="0" w:color="auto"/>
        <w:bottom w:val="none" w:sz="0" w:space="0" w:color="auto"/>
        <w:right w:val="none" w:sz="0" w:space="0" w:color="auto"/>
      </w:divBdr>
    </w:div>
    <w:div w:id="293217176">
      <w:marLeft w:val="0"/>
      <w:marRight w:val="0"/>
      <w:marTop w:val="0"/>
      <w:marBottom w:val="0"/>
      <w:divBdr>
        <w:top w:val="none" w:sz="0" w:space="0" w:color="auto"/>
        <w:left w:val="none" w:sz="0" w:space="0" w:color="auto"/>
        <w:bottom w:val="none" w:sz="0" w:space="0" w:color="auto"/>
        <w:right w:val="none" w:sz="0" w:space="0" w:color="auto"/>
      </w:divBdr>
    </w:div>
    <w:div w:id="295726291">
      <w:marLeft w:val="0"/>
      <w:marRight w:val="0"/>
      <w:marTop w:val="0"/>
      <w:marBottom w:val="0"/>
      <w:divBdr>
        <w:top w:val="none" w:sz="0" w:space="0" w:color="auto"/>
        <w:left w:val="none" w:sz="0" w:space="0" w:color="auto"/>
        <w:bottom w:val="none" w:sz="0" w:space="0" w:color="auto"/>
        <w:right w:val="none" w:sz="0" w:space="0" w:color="auto"/>
      </w:divBdr>
    </w:div>
    <w:div w:id="310520728">
      <w:marLeft w:val="0"/>
      <w:marRight w:val="0"/>
      <w:marTop w:val="0"/>
      <w:marBottom w:val="0"/>
      <w:divBdr>
        <w:top w:val="none" w:sz="0" w:space="0" w:color="auto"/>
        <w:left w:val="none" w:sz="0" w:space="0" w:color="auto"/>
        <w:bottom w:val="none" w:sz="0" w:space="0" w:color="auto"/>
        <w:right w:val="none" w:sz="0" w:space="0" w:color="auto"/>
      </w:divBdr>
    </w:div>
    <w:div w:id="370375550">
      <w:bodyDiv w:val="1"/>
      <w:marLeft w:val="0"/>
      <w:marRight w:val="0"/>
      <w:marTop w:val="0"/>
      <w:marBottom w:val="0"/>
      <w:divBdr>
        <w:top w:val="none" w:sz="0" w:space="0" w:color="auto"/>
        <w:left w:val="none" w:sz="0" w:space="0" w:color="auto"/>
        <w:bottom w:val="none" w:sz="0" w:space="0" w:color="auto"/>
        <w:right w:val="none" w:sz="0" w:space="0" w:color="auto"/>
      </w:divBdr>
    </w:div>
    <w:div w:id="432827396">
      <w:marLeft w:val="0"/>
      <w:marRight w:val="0"/>
      <w:marTop w:val="0"/>
      <w:marBottom w:val="0"/>
      <w:divBdr>
        <w:top w:val="none" w:sz="0" w:space="0" w:color="auto"/>
        <w:left w:val="none" w:sz="0" w:space="0" w:color="auto"/>
        <w:bottom w:val="none" w:sz="0" w:space="0" w:color="auto"/>
        <w:right w:val="none" w:sz="0" w:space="0" w:color="auto"/>
      </w:divBdr>
    </w:div>
    <w:div w:id="443421529">
      <w:marLeft w:val="0"/>
      <w:marRight w:val="0"/>
      <w:marTop w:val="0"/>
      <w:marBottom w:val="0"/>
      <w:divBdr>
        <w:top w:val="none" w:sz="0" w:space="0" w:color="auto"/>
        <w:left w:val="none" w:sz="0" w:space="0" w:color="auto"/>
        <w:bottom w:val="none" w:sz="0" w:space="0" w:color="auto"/>
        <w:right w:val="none" w:sz="0" w:space="0" w:color="auto"/>
      </w:divBdr>
    </w:div>
    <w:div w:id="586692637">
      <w:bodyDiv w:val="1"/>
      <w:marLeft w:val="0"/>
      <w:marRight w:val="0"/>
      <w:marTop w:val="0"/>
      <w:marBottom w:val="0"/>
      <w:divBdr>
        <w:top w:val="none" w:sz="0" w:space="0" w:color="auto"/>
        <w:left w:val="none" w:sz="0" w:space="0" w:color="auto"/>
        <w:bottom w:val="none" w:sz="0" w:space="0" w:color="auto"/>
        <w:right w:val="none" w:sz="0" w:space="0" w:color="auto"/>
      </w:divBdr>
    </w:div>
    <w:div w:id="601452498">
      <w:marLeft w:val="0"/>
      <w:marRight w:val="0"/>
      <w:marTop w:val="0"/>
      <w:marBottom w:val="0"/>
      <w:divBdr>
        <w:top w:val="none" w:sz="0" w:space="0" w:color="auto"/>
        <w:left w:val="none" w:sz="0" w:space="0" w:color="auto"/>
        <w:bottom w:val="none" w:sz="0" w:space="0" w:color="auto"/>
        <w:right w:val="none" w:sz="0" w:space="0" w:color="auto"/>
      </w:divBdr>
    </w:div>
    <w:div w:id="609167681">
      <w:marLeft w:val="0"/>
      <w:marRight w:val="0"/>
      <w:marTop w:val="0"/>
      <w:marBottom w:val="0"/>
      <w:divBdr>
        <w:top w:val="none" w:sz="0" w:space="0" w:color="auto"/>
        <w:left w:val="none" w:sz="0" w:space="0" w:color="auto"/>
        <w:bottom w:val="none" w:sz="0" w:space="0" w:color="auto"/>
        <w:right w:val="none" w:sz="0" w:space="0" w:color="auto"/>
      </w:divBdr>
    </w:div>
    <w:div w:id="613439110">
      <w:marLeft w:val="0"/>
      <w:marRight w:val="0"/>
      <w:marTop w:val="0"/>
      <w:marBottom w:val="0"/>
      <w:divBdr>
        <w:top w:val="none" w:sz="0" w:space="0" w:color="auto"/>
        <w:left w:val="none" w:sz="0" w:space="0" w:color="auto"/>
        <w:bottom w:val="none" w:sz="0" w:space="0" w:color="auto"/>
        <w:right w:val="none" w:sz="0" w:space="0" w:color="auto"/>
      </w:divBdr>
    </w:div>
    <w:div w:id="621814278">
      <w:bodyDiv w:val="1"/>
      <w:marLeft w:val="0"/>
      <w:marRight w:val="0"/>
      <w:marTop w:val="0"/>
      <w:marBottom w:val="0"/>
      <w:divBdr>
        <w:top w:val="none" w:sz="0" w:space="0" w:color="auto"/>
        <w:left w:val="none" w:sz="0" w:space="0" w:color="auto"/>
        <w:bottom w:val="none" w:sz="0" w:space="0" w:color="auto"/>
        <w:right w:val="none" w:sz="0" w:space="0" w:color="auto"/>
      </w:divBdr>
    </w:div>
    <w:div w:id="642731233">
      <w:marLeft w:val="0"/>
      <w:marRight w:val="0"/>
      <w:marTop w:val="0"/>
      <w:marBottom w:val="0"/>
      <w:divBdr>
        <w:top w:val="none" w:sz="0" w:space="0" w:color="auto"/>
        <w:left w:val="none" w:sz="0" w:space="0" w:color="auto"/>
        <w:bottom w:val="none" w:sz="0" w:space="0" w:color="auto"/>
        <w:right w:val="none" w:sz="0" w:space="0" w:color="auto"/>
      </w:divBdr>
    </w:div>
    <w:div w:id="682391309">
      <w:marLeft w:val="0"/>
      <w:marRight w:val="0"/>
      <w:marTop w:val="0"/>
      <w:marBottom w:val="0"/>
      <w:divBdr>
        <w:top w:val="none" w:sz="0" w:space="0" w:color="auto"/>
        <w:left w:val="none" w:sz="0" w:space="0" w:color="auto"/>
        <w:bottom w:val="none" w:sz="0" w:space="0" w:color="auto"/>
        <w:right w:val="none" w:sz="0" w:space="0" w:color="auto"/>
      </w:divBdr>
    </w:div>
    <w:div w:id="695078116">
      <w:marLeft w:val="0"/>
      <w:marRight w:val="0"/>
      <w:marTop w:val="0"/>
      <w:marBottom w:val="0"/>
      <w:divBdr>
        <w:top w:val="none" w:sz="0" w:space="0" w:color="auto"/>
        <w:left w:val="none" w:sz="0" w:space="0" w:color="auto"/>
        <w:bottom w:val="none" w:sz="0" w:space="0" w:color="auto"/>
        <w:right w:val="none" w:sz="0" w:space="0" w:color="auto"/>
      </w:divBdr>
    </w:div>
    <w:div w:id="704406970">
      <w:bodyDiv w:val="1"/>
      <w:marLeft w:val="0"/>
      <w:marRight w:val="0"/>
      <w:marTop w:val="0"/>
      <w:marBottom w:val="0"/>
      <w:divBdr>
        <w:top w:val="none" w:sz="0" w:space="0" w:color="auto"/>
        <w:left w:val="none" w:sz="0" w:space="0" w:color="auto"/>
        <w:bottom w:val="none" w:sz="0" w:space="0" w:color="auto"/>
        <w:right w:val="none" w:sz="0" w:space="0" w:color="auto"/>
      </w:divBdr>
      <w:divsChild>
        <w:div w:id="1696693690">
          <w:marLeft w:val="0"/>
          <w:marRight w:val="0"/>
          <w:marTop w:val="0"/>
          <w:marBottom w:val="0"/>
          <w:divBdr>
            <w:top w:val="none" w:sz="0" w:space="0" w:color="auto"/>
            <w:left w:val="none" w:sz="0" w:space="0" w:color="auto"/>
            <w:bottom w:val="none" w:sz="0" w:space="0" w:color="auto"/>
            <w:right w:val="none" w:sz="0" w:space="0" w:color="auto"/>
          </w:divBdr>
        </w:div>
        <w:div w:id="1985044565">
          <w:marLeft w:val="0"/>
          <w:marRight w:val="0"/>
          <w:marTop w:val="0"/>
          <w:marBottom w:val="0"/>
          <w:divBdr>
            <w:top w:val="none" w:sz="0" w:space="0" w:color="auto"/>
            <w:left w:val="none" w:sz="0" w:space="0" w:color="auto"/>
            <w:bottom w:val="none" w:sz="0" w:space="0" w:color="auto"/>
            <w:right w:val="none" w:sz="0" w:space="0" w:color="auto"/>
          </w:divBdr>
        </w:div>
        <w:div w:id="1386642155">
          <w:marLeft w:val="0"/>
          <w:marRight w:val="0"/>
          <w:marTop w:val="0"/>
          <w:marBottom w:val="0"/>
          <w:divBdr>
            <w:top w:val="none" w:sz="0" w:space="0" w:color="auto"/>
            <w:left w:val="none" w:sz="0" w:space="0" w:color="auto"/>
            <w:bottom w:val="none" w:sz="0" w:space="0" w:color="auto"/>
            <w:right w:val="none" w:sz="0" w:space="0" w:color="auto"/>
          </w:divBdr>
        </w:div>
      </w:divsChild>
    </w:div>
    <w:div w:id="716466793">
      <w:marLeft w:val="0"/>
      <w:marRight w:val="0"/>
      <w:marTop w:val="0"/>
      <w:marBottom w:val="0"/>
      <w:divBdr>
        <w:top w:val="none" w:sz="0" w:space="0" w:color="auto"/>
        <w:left w:val="none" w:sz="0" w:space="0" w:color="auto"/>
        <w:bottom w:val="none" w:sz="0" w:space="0" w:color="auto"/>
        <w:right w:val="none" w:sz="0" w:space="0" w:color="auto"/>
      </w:divBdr>
    </w:div>
    <w:div w:id="719524099">
      <w:marLeft w:val="0"/>
      <w:marRight w:val="0"/>
      <w:marTop w:val="0"/>
      <w:marBottom w:val="0"/>
      <w:divBdr>
        <w:top w:val="none" w:sz="0" w:space="0" w:color="auto"/>
        <w:left w:val="none" w:sz="0" w:space="0" w:color="auto"/>
        <w:bottom w:val="none" w:sz="0" w:space="0" w:color="auto"/>
        <w:right w:val="none" w:sz="0" w:space="0" w:color="auto"/>
      </w:divBdr>
    </w:div>
    <w:div w:id="720136324">
      <w:marLeft w:val="0"/>
      <w:marRight w:val="0"/>
      <w:marTop w:val="0"/>
      <w:marBottom w:val="0"/>
      <w:divBdr>
        <w:top w:val="none" w:sz="0" w:space="0" w:color="auto"/>
        <w:left w:val="none" w:sz="0" w:space="0" w:color="auto"/>
        <w:bottom w:val="none" w:sz="0" w:space="0" w:color="auto"/>
        <w:right w:val="none" w:sz="0" w:space="0" w:color="auto"/>
      </w:divBdr>
    </w:div>
    <w:div w:id="770320759">
      <w:marLeft w:val="0"/>
      <w:marRight w:val="0"/>
      <w:marTop w:val="0"/>
      <w:marBottom w:val="0"/>
      <w:divBdr>
        <w:top w:val="none" w:sz="0" w:space="0" w:color="auto"/>
        <w:left w:val="none" w:sz="0" w:space="0" w:color="auto"/>
        <w:bottom w:val="none" w:sz="0" w:space="0" w:color="auto"/>
        <w:right w:val="none" w:sz="0" w:space="0" w:color="auto"/>
      </w:divBdr>
    </w:div>
    <w:div w:id="781536586">
      <w:marLeft w:val="0"/>
      <w:marRight w:val="0"/>
      <w:marTop w:val="0"/>
      <w:marBottom w:val="0"/>
      <w:divBdr>
        <w:top w:val="none" w:sz="0" w:space="0" w:color="auto"/>
        <w:left w:val="none" w:sz="0" w:space="0" w:color="auto"/>
        <w:bottom w:val="none" w:sz="0" w:space="0" w:color="auto"/>
        <w:right w:val="none" w:sz="0" w:space="0" w:color="auto"/>
      </w:divBdr>
    </w:div>
    <w:div w:id="786201112">
      <w:bodyDiv w:val="1"/>
      <w:marLeft w:val="0"/>
      <w:marRight w:val="0"/>
      <w:marTop w:val="0"/>
      <w:marBottom w:val="0"/>
      <w:divBdr>
        <w:top w:val="none" w:sz="0" w:space="0" w:color="auto"/>
        <w:left w:val="none" w:sz="0" w:space="0" w:color="auto"/>
        <w:bottom w:val="none" w:sz="0" w:space="0" w:color="auto"/>
        <w:right w:val="none" w:sz="0" w:space="0" w:color="auto"/>
      </w:divBdr>
    </w:div>
    <w:div w:id="822813655">
      <w:marLeft w:val="0"/>
      <w:marRight w:val="0"/>
      <w:marTop w:val="0"/>
      <w:marBottom w:val="0"/>
      <w:divBdr>
        <w:top w:val="none" w:sz="0" w:space="0" w:color="auto"/>
        <w:left w:val="none" w:sz="0" w:space="0" w:color="auto"/>
        <w:bottom w:val="none" w:sz="0" w:space="0" w:color="auto"/>
        <w:right w:val="none" w:sz="0" w:space="0" w:color="auto"/>
      </w:divBdr>
    </w:div>
    <w:div w:id="860702967">
      <w:marLeft w:val="0"/>
      <w:marRight w:val="0"/>
      <w:marTop w:val="0"/>
      <w:marBottom w:val="0"/>
      <w:divBdr>
        <w:top w:val="none" w:sz="0" w:space="0" w:color="auto"/>
        <w:left w:val="none" w:sz="0" w:space="0" w:color="auto"/>
        <w:bottom w:val="none" w:sz="0" w:space="0" w:color="auto"/>
        <w:right w:val="none" w:sz="0" w:space="0" w:color="auto"/>
      </w:divBdr>
    </w:div>
    <w:div w:id="870799051">
      <w:marLeft w:val="0"/>
      <w:marRight w:val="0"/>
      <w:marTop w:val="0"/>
      <w:marBottom w:val="0"/>
      <w:divBdr>
        <w:top w:val="none" w:sz="0" w:space="0" w:color="auto"/>
        <w:left w:val="none" w:sz="0" w:space="0" w:color="auto"/>
        <w:bottom w:val="none" w:sz="0" w:space="0" w:color="auto"/>
        <w:right w:val="none" w:sz="0" w:space="0" w:color="auto"/>
      </w:divBdr>
    </w:div>
    <w:div w:id="912935601">
      <w:bodyDiv w:val="1"/>
      <w:marLeft w:val="0"/>
      <w:marRight w:val="0"/>
      <w:marTop w:val="0"/>
      <w:marBottom w:val="0"/>
      <w:divBdr>
        <w:top w:val="none" w:sz="0" w:space="0" w:color="auto"/>
        <w:left w:val="none" w:sz="0" w:space="0" w:color="auto"/>
        <w:bottom w:val="none" w:sz="0" w:space="0" w:color="auto"/>
        <w:right w:val="none" w:sz="0" w:space="0" w:color="auto"/>
      </w:divBdr>
    </w:div>
    <w:div w:id="995838535">
      <w:marLeft w:val="0"/>
      <w:marRight w:val="0"/>
      <w:marTop w:val="0"/>
      <w:marBottom w:val="0"/>
      <w:divBdr>
        <w:top w:val="none" w:sz="0" w:space="0" w:color="auto"/>
        <w:left w:val="none" w:sz="0" w:space="0" w:color="auto"/>
        <w:bottom w:val="none" w:sz="0" w:space="0" w:color="auto"/>
        <w:right w:val="none" w:sz="0" w:space="0" w:color="auto"/>
      </w:divBdr>
    </w:div>
    <w:div w:id="1060589881">
      <w:marLeft w:val="0"/>
      <w:marRight w:val="0"/>
      <w:marTop w:val="0"/>
      <w:marBottom w:val="0"/>
      <w:divBdr>
        <w:top w:val="none" w:sz="0" w:space="0" w:color="auto"/>
        <w:left w:val="none" w:sz="0" w:space="0" w:color="auto"/>
        <w:bottom w:val="none" w:sz="0" w:space="0" w:color="auto"/>
        <w:right w:val="none" w:sz="0" w:space="0" w:color="auto"/>
      </w:divBdr>
    </w:div>
    <w:div w:id="1075930746">
      <w:marLeft w:val="0"/>
      <w:marRight w:val="0"/>
      <w:marTop w:val="0"/>
      <w:marBottom w:val="0"/>
      <w:divBdr>
        <w:top w:val="none" w:sz="0" w:space="0" w:color="auto"/>
        <w:left w:val="none" w:sz="0" w:space="0" w:color="auto"/>
        <w:bottom w:val="none" w:sz="0" w:space="0" w:color="auto"/>
        <w:right w:val="none" w:sz="0" w:space="0" w:color="auto"/>
      </w:divBdr>
    </w:div>
    <w:div w:id="1093362381">
      <w:marLeft w:val="0"/>
      <w:marRight w:val="0"/>
      <w:marTop w:val="0"/>
      <w:marBottom w:val="0"/>
      <w:divBdr>
        <w:top w:val="none" w:sz="0" w:space="0" w:color="auto"/>
        <w:left w:val="none" w:sz="0" w:space="0" w:color="auto"/>
        <w:bottom w:val="none" w:sz="0" w:space="0" w:color="auto"/>
        <w:right w:val="none" w:sz="0" w:space="0" w:color="auto"/>
      </w:divBdr>
    </w:div>
    <w:div w:id="1100175479">
      <w:marLeft w:val="0"/>
      <w:marRight w:val="0"/>
      <w:marTop w:val="0"/>
      <w:marBottom w:val="0"/>
      <w:divBdr>
        <w:top w:val="none" w:sz="0" w:space="0" w:color="auto"/>
        <w:left w:val="none" w:sz="0" w:space="0" w:color="auto"/>
        <w:bottom w:val="none" w:sz="0" w:space="0" w:color="auto"/>
        <w:right w:val="none" w:sz="0" w:space="0" w:color="auto"/>
      </w:divBdr>
    </w:div>
    <w:div w:id="1114447293">
      <w:marLeft w:val="0"/>
      <w:marRight w:val="0"/>
      <w:marTop w:val="0"/>
      <w:marBottom w:val="0"/>
      <w:divBdr>
        <w:top w:val="none" w:sz="0" w:space="0" w:color="auto"/>
        <w:left w:val="none" w:sz="0" w:space="0" w:color="auto"/>
        <w:bottom w:val="none" w:sz="0" w:space="0" w:color="auto"/>
        <w:right w:val="none" w:sz="0" w:space="0" w:color="auto"/>
      </w:divBdr>
    </w:div>
    <w:div w:id="1114521613">
      <w:bodyDiv w:val="1"/>
      <w:marLeft w:val="0"/>
      <w:marRight w:val="0"/>
      <w:marTop w:val="0"/>
      <w:marBottom w:val="0"/>
      <w:divBdr>
        <w:top w:val="none" w:sz="0" w:space="0" w:color="auto"/>
        <w:left w:val="none" w:sz="0" w:space="0" w:color="auto"/>
        <w:bottom w:val="none" w:sz="0" w:space="0" w:color="auto"/>
        <w:right w:val="none" w:sz="0" w:space="0" w:color="auto"/>
      </w:divBdr>
    </w:div>
    <w:div w:id="1167131458">
      <w:bodyDiv w:val="1"/>
      <w:marLeft w:val="0"/>
      <w:marRight w:val="0"/>
      <w:marTop w:val="0"/>
      <w:marBottom w:val="0"/>
      <w:divBdr>
        <w:top w:val="none" w:sz="0" w:space="0" w:color="auto"/>
        <w:left w:val="none" w:sz="0" w:space="0" w:color="auto"/>
        <w:bottom w:val="none" w:sz="0" w:space="0" w:color="auto"/>
        <w:right w:val="none" w:sz="0" w:space="0" w:color="auto"/>
      </w:divBdr>
    </w:div>
    <w:div w:id="1226987625">
      <w:marLeft w:val="0"/>
      <w:marRight w:val="0"/>
      <w:marTop w:val="0"/>
      <w:marBottom w:val="0"/>
      <w:divBdr>
        <w:top w:val="none" w:sz="0" w:space="0" w:color="auto"/>
        <w:left w:val="none" w:sz="0" w:space="0" w:color="auto"/>
        <w:bottom w:val="none" w:sz="0" w:space="0" w:color="auto"/>
        <w:right w:val="none" w:sz="0" w:space="0" w:color="auto"/>
      </w:divBdr>
    </w:div>
    <w:div w:id="1234655742">
      <w:marLeft w:val="0"/>
      <w:marRight w:val="0"/>
      <w:marTop w:val="0"/>
      <w:marBottom w:val="0"/>
      <w:divBdr>
        <w:top w:val="none" w:sz="0" w:space="0" w:color="auto"/>
        <w:left w:val="none" w:sz="0" w:space="0" w:color="auto"/>
        <w:bottom w:val="none" w:sz="0" w:space="0" w:color="auto"/>
        <w:right w:val="none" w:sz="0" w:space="0" w:color="auto"/>
      </w:divBdr>
    </w:div>
    <w:div w:id="1250574797">
      <w:marLeft w:val="0"/>
      <w:marRight w:val="0"/>
      <w:marTop w:val="0"/>
      <w:marBottom w:val="0"/>
      <w:divBdr>
        <w:top w:val="none" w:sz="0" w:space="0" w:color="auto"/>
        <w:left w:val="none" w:sz="0" w:space="0" w:color="auto"/>
        <w:bottom w:val="none" w:sz="0" w:space="0" w:color="auto"/>
        <w:right w:val="none" w:sz="0" w:space="0" w:color="auto"/>
      </w:divBdr>
    </w:div>
    <w:div w:id="1291938457">
      <w:marLeft w:val="0"/>
      <w:marRight w:val="0"/>
      <w:marTop w:val="0"/>
      <w:marBottom w:val="0"/>
      <w:divBdr>
        <w:top w:val="none" w:sz="0" w:space="0" w:color="auto"/>
        <w:left w:val="none" w:sz="0" w:space="0" w:color="auto"/>
        <w:bottom w:val="none" w:sz="0" w:space="0" w:color="auto"/>
        <w:right w:val="none" w:sz="0" w:space="0" w:color="auto"/>
      </w:divBdr>
    </w:div>
    <w:div w:id="1310402696">
      <w:marLeft w:val="0"/>
      <w:marRight w:val="0"/>
      <w:marTop w:val="0"/>
      <w:marBottom w:val="0"/>
      <w:divBdr>
        <w:top w:val="none" w:sz="0" w:space="0" w:color="auto"/>
        <w:left w:val="none" w:sz="0" w:space="0" w:color="auto"/>
        <w:bottom w:val="none" w:sz="0" w:space="0" w:color="auto"/>
        <w:right w:val="none" w:sz="0" w:space="0" w:color="auto"/>
      </w:divBdr>
    </w:div>
    <w:div w:id="1310403463">
      <w:marLeft w:val="0"/>
      <w:marRight w:val="0"/>
      <w:marTop w:val="0"/>
      <w:marBottom w:val="0"/>
      <w:divBdr>
        <w:top w:val="none" w:sz="0" w:space="0" w:color="auto"/>
        <w:left w:val="none" w:sz="0" w:space="0" w:color="auto"/>
        <w:bottom w:val="none" w:sz="0" w:space="0" w:color="auto"/>
        <w:right w:val="none" w:sz="0" w:space="0" w:color="auto"/>
      </w:divBdr>
    </w:div>
    <w:div w:id="1311203701">
      <w:marLeft w:val="0"/>
      <w:marRight w:val="0"/>
      <w:marTop w:val="0"/>
      <w:marBottom w:val="0"/>
      <w:divBdr>
        <w:top w:val="none" w:sz="0" w:space="0" w:color="auto"/>
        <w:left w:val="none" w:sz="0" w:space="0" w:color="auto"/>
        <w:bottom w:val="none" w:sz="0" w:space="0" w:color="auto"/>
        <w:right w:val="none" w:sz="0" w:space="0" w:color="auto"/>
      </w:divBdr>
    </w:div>
    <w:div w:id="1354498226">
      <w:marLeft w:val="0"/>
      <w:marRight w:val="0"/>
      <w:marTop w:val="0"/>
      <w:marBottom w:val="0"/>
      <w:divBdr>
        <w:top w:val="none" w:sz="0" w:space="0" w:color="auto"/>
        <w:left w:val="none" w:sz="0" w:space="0" w:color="auto"/>
        <w:bottom w:val="none" w:sz="0" w:space="0" w:color="auto"/>
        <w:right w:val="none" w:sz="0" w:space="0" w:color="auto"/>
      </w:divBdr>
    </w:div>
    <w:div w:id="1383485021">
      <w:marLeft w:val="0"/>
      <w:marRight w:val="0"/>
      <w:marTop w:val="0"/>
      <w:marBottom w:val="0"/>
      <w:divBdr>
        <w:top w:val="none" w:sz="0" w:space="0" w:color="auto"/>
        <w:left w:val="none" w:sz="0" w:space="0" w:color="auto"/>
        <w:bottom w:val="none" w:sz="0" w:space="0" w:color="auto"/>
        <w:right w:val="none" w:sz="0" w:space="0" w:color="auto"/>
      </w:divBdr>
    </w:div>
    <w:div w:id="1399355750">
      <w:marLeft w:val="0"/>
      <w:marRight w:val="0"/>
      <w:marTop w:val="0"/>
      <w:marBottom w:val="0"/>
      <w:divBdr>
        <w:top w:val="none" w:sz="0" w:space="0" w:color="auto"/>
        <w:left w:val="none" w:sz="0" w:space="0" w:color="auto"/>
        <w:bottom w:val="none" w:sz="0" w:space="0" w:color="auto"/>
        <w:right w:val="none" w:sz="0" w:space="0" w:color="auto"/>
      </w:divBdr>
    </w:div>
    <w:div w:id="1422262754">
      <w:marLeft w:val="0"/>
      <w:marRight w:val="0"/>
      <w:marTop w:val="0"/>
      <w:marBottom w:val="0"/>
      <w:divBdr>
        <w:top w:val="none" w:sz="0" w:space="0" w:color="auto"/>
        <w:left w:val="none" w:sz="0" w:space="0" w:color="auto"/>
        <w:bottom w:val="none" w:sz="0" w:space="0" w:color="auto"/>
        <w:right w:val="none" w:sz="0" w:space="0" w:color="auto"/>
      </w:divBdr>
    </w:div>
    <w:div w:id="1438019404">
      <w:marLeft w:val="0"/>
      <w:marRight w:val="0"/>
      <w:marTop w:val="0"/>
      <w:marBottom w:val="0"/>
      <w:divBdr>
        <w:top w:val="none" w:sz="0" w:space="0" w:color="auto"/>
        <w:left w:val="none" w:sz="0" w:space="0" w:color="auto"/>
        <w:bottom w:val="none" w:sz="0" w:space="0" w:color="auto"/>
        <w:right w:val="none" w:sz="0" w:space="0" w:color="auto"/>
      </w:divBdr>
    </w:div>
    <w:div w:id="1443457639">
      <w:marLeft w:val="0"/>
      <w:marRight w:val="0"/>
      <w:marTop w:val="0"/>
      <w:marBottom w:val="0"/>
      <w:divBdr>
        <w:top w:val="none" w:sz="0" w:space="0" w:color="auto"/>
        <w:left w:val="none" w:sz="0" w:space="0" w:color="auto"/>
        <w:bottom w:val="none" w:sz="0" w:space="0" w:color="auto"/>
        <w:right w:val="none" w:sz="0" w:space="0" w:color="auto"/>
      </w:divBdr>
    </w:div>
    <w:div w:id="1445079347">
      <w:marLeft w:val="0"/>
      <w:marRight w:val="0"/>
      <w:marTop w:val="0"/>
      <w:marBottom w:val="0"/>
      <w:divBdr>
        <w:top w:val="none" w:sz="0" w:space="0" w:color="auto"/>
        <w:left w:val="none" w:sz="0" w:space="0" w:color="auto"/>
        <w:bottom w:val="none" w:sz="0" w:space="0" w:color="auto"/>
        <w:right w:val="none" w:sz="0" w:space="0" w:color="auto"/>
      </w:divBdr>
    </w:div>
    <w:div w:id="1474443611">
      <w:marLeft w:val="0"/>
      <w:marRight w:val="0"/>
      <w:marTop w:val="0"/>
      <w:marBottom w:val="0"/>
      <w:divBdr>
        <w:top w:val="none" w:sz="0" w:space="0" w:color="auto"/>
        <w:left w:val="none" w:sz="0" w:space="0" w:color="auto"/>
        <w:bottom w:val="none" w:sz="0" w:space="0" w:color="auto"/>
        <w:right w:val="none" w:sz="0" w:space="0" w:color="auto"/>
      </w:divBdr>
    </w:div>
    <w:div w:id="1478062885">
      <w:marLeft w:val="0"/>
      <w:marRight w:val="0"/>
      <w:marTop w:val="0"/>
      <w:marBottom w:val="0"/>
      <w:divBdr>
        <w:top w:val="none" w:sz="0" w:space="0" w:color="auto"/>
        <w:left w:val="none" w:sz="0" w:space="0" w:color="auto"/>
        <w:bottom w:val="none" w:sz="0" w:space="0" w:color="auto"/>
        <w:right w:val="none" w:sz="0" w:space="0" w:color="auto"/>
      </w:divBdr>
    </w:div>
    <w:div w:id="1489008855">
      <w:bodyDiv w:val="1"/>
      <w:marLeft w:val="0"/>
      <w:marRight w:val="0"/>
      <w:marTop w:val="0"/>
      <w:marBottom w:val="0"/>
      <w:divBdr>
        <w:top w:val="none" w:sz="0" w:space="0" w:color="auto"/>
        <w:left w:val="none" w:sz="0" w:space="0" w:color="auto"/>
        <w:bottom w:val="none" w:sz="0" w:space="0" w:color="auto"/>
        <w:right w:val="none" w:sz="0" w:space="0" w:color="auto"/>
      </w:divBdr>
    </w:div>
    <w:div w:id="1490292775">
      <w:marLeft w:val="0"/>
      <w:marRight w:val="0"/>
      <w:marTop w:val="0"/>
      <w:marBottom w:val="0"/>
      <w:divBdr>
        <w:top w:val="none" w:sz="0" w:space="0" w:color="auto"/>
        <w:left w:val="none" w:sz="0" w:space="0" w:color="auto"/>
        <w:bottom w:val="none" w:sz="0" w:space="0" w:color="auto"/>
        <w:right w:val="none" w:sz="0" w:space="0" w:color="auto"/>
      </w:divBdr>
    </w:div>
    <w:div w:id="1528256118">
      <w:bodyDiv w:val="1"/>
      <w:marLeft w:val="0"/>
      <w:marRight w:val="0"/>
      <w:marTop w:val="0"/>
      <w:marBottom w:val="0"/>
      <w:divBdr>
        <w:top w:val="none" w:sz="0" w:space="0" w:color="auto"/>
        <w:left w:val="none" w:sz="0" w:space="0" w:color="auto"/>
        <w:bottom w:val="none" w:sz="0" w:space="0" w:color="auto"/>
        <w:right w:val="none" w:sz="0" w:space="0" w:color="auto"/>
      </w:divBdr>
    </w:div>
    <w:div w:id="1559628440">
      <w:marLeft w:val="0"/>
      <w:marRight w:val="0"/>
      <w:marTop w:val="0"/>
      <w:marBottom w:val="0"/>
      <w:divBdr>
        <w:top w:val="none" w:sz="0" w:space="0" w:color="auto"/>
        <w:left w:val="none" w:sz="0" w:space="0" w:color="auto"/>
        <w:bottom w:val="none" w:sz="0" w:space="0" w:color="auto"/>
        <w:right w:val="none" w:sz="0" w:space="0" w:color="auto"/>
      </w:divBdr>
    </w:div>
    <w:div w:id="1575504132">
      <w:bodyDiv w:val="1"/>
      <w:marLeft w:val="0"/>
      <w:marRight w:val="0"/>
      <w:marTop w:val="0"/>
      <w:marBottom w:val="0"/>
      <w:divBdr>
        <w:top w:val="none" w:sz="0" w:space="0" w:color="auto"/>
        <w:left w:val="none" w:sz="0" w:space="0" w:color="auto"/>
        <w:bottom w:val="none" w:sz="0" w:space="0" w:color="auto"/>
        <w:right w:val="none" w:sz="0" w:space="0" w:color="auto"/>
      </w:divBdr>
    </w:div>
    <w:div w:id="1582521177">
      <w:marLeft w:val="0"/>
      <w:marRight w:val="0"/>
      <w:marTop w:val="0"/>
      <w:marBottom w:val="0"/>
      <w:divBdr>
        <w:top w:val="none" w:sz="0" w:space="0" w:color="auto"/>
        <w:left w:val="none" w:sz="0" w:space="0" w:color="auto"/>
        <w:bottom w:val="none" w:sz="0" w:space="0" w:color="auto"/>
        <w:right w:val="none" w:sz="0" w:space="0" w:color="auto"/>
      </w:divBdr>
    </w:div>
    <w:div w:id="1589267934">
      <w:bodyDiv w:val="1"/>
      <w:marLeft w:val="0"/>
      <w:marRight w:val="0"/>
      <w:marTop w:val="0"/>
      <w:marBottom w:val="0"/>
      <w:divBdr>
        <w:top w:val="none" w:sz="0" w:space="0" w:color="auto"/>
        <w:left w:val="none" w:sz="0" w:space="0" w:color="auto"/>
        <w:bottom w:val="none" w:sz="0" w:space="0" w:color="auto"/>
        <w:right w:val="none" w:sz="0" w:space="0" w:color="auto"/>
      </w:divBdr>
    </w:div>
    <w:div w:id="1597865534">
      <w:marLeft w:val="0"/>
      <w:marRight w:val="0"/>
      <w:marTop w:val="0"/>
      <w:marBottom w:val="0"/>
      <w:divBdr>
        <w:top w:val="none" w:sz="0" w:space="0" w:color="auto"/>
        <w:left w:val="none" w:sz="0" w:space="0" w:color="auto"/>
        <w:bottom w:val="none" w:sz="0" w:space="0" w:color="auto"/>
        <w:right w:val="none" w:sz="0" w:space="0" w:color="auto"/>
      </w:divBdr>
    </w:div>
    <w:div w:id="1600986325">
      <w:bodyDiv w:val="1"/>
      <w:marLeft w:val="0"/>
      <w:marRight w:val="0"/>
      <w:marTop w:val="0"/>
      <w:marBottom w:val="0"/>
      <w:divBdr>
        <w:top w:val="none" w:sz="0" w:space="0" w:color="auto"/>
        <w:left w:val="none" w:sz="0" w:space="0" w:color="auto"/>
        <w:bottom w:val="none" w:sz="0" w:space="0" w:color="auto"/>
        <w:right w:val="none" w:sz="0" w:space="0" w:color="auto"/>
      </w:divBdr>
    </w:div>
    <w:div w:id="1616209329">
      <w:marLeft w:val="0"/>
      <w:marRight w:val="0"/>
      <w:marTop w:val="0"/>
      <w:marBottom w:val="0"/>
      <w:divBdr>
        <w:top w:val="none" w:sz="0" w:space="0" w:color="auto"/>
        <w:left w:val="none" w:sz="0" w:space="0" w:color="auto"/>
        <w:bottom w:val="none" w:sz="0" w:space="0" w:color="auto"/>
        <w:right w:val="none" w:sz="0" w:space="0" w:color="auto"/>
      </w:divBdr>
    </w:div>
    <w:div w:id="1705902850">
      <w:marLeft w:val="0"/>
      <w:marRight w:val="0"/>
      <w:marTop w:val="0"/>
      <w:marBottom w:val="0"/>
      <w:divBdr>
        <w:top w:val="none" w:sz="0" w:space="0" w:color="auto"/>
        <w:left w:val="none" w:sz="0" w:space="0" w:color="auto"/>
        <w:bottom w:val="none" w:sz="0" w:space="0" w:color="auto"/>
        <w:right w:val="none" w:sz="0" w:space="0" w:color="auto"/>
      </w:divBdr>
    </w:div>
    <w:div w:id="1757020661">
      <w:marLeft w:val="0"/>
      <w:marRight w:val="0"/>
      <w:marTop w:val="0"/>
      <w:marBottom w:val="0"/>
      <w:divBdr>
        <w:top w:val="none" w:sz="0" w:space="0" w:color="auto"/>
        <w:left w:val="none" w:sz="0" w:space="0" w:color="auto"/>
        <w:bottom w:val="none" w:sz="0" w:space="0" w:color="auto"/>
        <w:right w:val="none" w:sz="0" w:space="0" w:color="auto"/>
      </w:divBdr>
    </w:div>
    <w:div w:id="1808351471">
      <w:marLeft w:val="0"/>
      <w:marRight w:val="0"/>
      <w:marTop w:val="0"/>
      <w:marBottom w:val="0"/>
      <w:divBdr>
        <w:top w:val="none" w:sz="0" w:space="0" w:color="auto"/>
        <w:left w:val="none" w:sz="0" w:space="0" w:color="auto"/>
        <w:bottom w:val="none" w:sz="0" w:space="0" w:color="auto"/>
        <w:right w:val="none" w:sz="0" w:space="0" w:color="auto"/>
      </w:divBdr>
    </w:div>
    <w:div w:id="1818918134">
      <w:marLeft w:val="0"/>
      <w:marRight w:val="0"/>
      <w:marTop w:val="0"/>
      <w:marBottom w:val="0"/>
      <w:divBdr>
        <w:top w:val="none" w:sz="0" w:space="0" w:color="auto"/>
        <w:left w:val="none" w:sz="0" w:space="0" w:color="auto"/>
        <w:bottom w:val="none" w:sz="0" w:space="0" w:color="auto"/>
        <w:right w:val="none" w:sz="0" w:space="0" w:color="auto"/>
      </w:divBdr>
    </w:div>
    <w:div w:id="1852599833">
      <w:marLeft w:val="0"/>
      <w:marRight w:val="0"/>
      <w:marTop w:val="0"/>
      <w:marBottom w:val="0"/>
      <w:divBdr>
        <w:top w:val="none" w:sz="0" w:space="0" w:color="auto"/>
        <w:left w:val="none" w:sz="0" w:space="0" w:color="auto"/>
        <w:bottom w:val="none" w:sz="0" w:space="0" w:color="auto"/>
        <w:right w:val="none" w:sz="0" w:space="0" w:color="auto"/>
      </w:divBdr>
    </w:div>
    <w:div w:id="1862088119">
      <w:marLeft w:val="0"/>
      <w:marRight w:val="0"/>
      <w:marTop w:val="0"/>
      <w:marBottom w:val="0"/>
      <w:divBdr>
        <w:top w:val="none" w:sz="0" w:space="0" w:color="auto"/>
        <w:left w:val="none" w:sz="0" w:space="0" w:color="auto"/>
        <w:bottom w:val="none" w:sz="0" w:space="0" w:color="auto"/>
        <w:right w:val="none" w:sz="0" w:space="0" w:color="auto"/>
      </w:divBdr>
    </w:div>
    <w:div w:id="1868371801">
      <w:marLeft w:val="0"/>
      <w:marRight w:val="0"/>
      <w:marTop w:val="0"/>
      <w:marBottom w:val="0"/>
      <w:divBdr>
        <w:top w:val="none" w:sz="0" w:space="0" w:color="auto"/>
        <w:left w:val="none" w:sz="0" w:space="0" w:color="auto"/>
        <w:bottom w:val="none" w:sz="0" w:space="0" w:color="auto"/>
        <w:right w:val="none" w:sz="0" w:space="0" w:color="auto"/>
      </w:divBdr>
    </w:div>
    <w:div w:id="1872376491">
      <w:marLeft w:val="0"/>
      <w:marRight w:val="0"/>
      <w:marTop w:val="0"/>
      <w:marBottom w:val="0"/>
      <w:divBdr>
        <w:top w:val="none" w:sz="0" w:space="0" w:color="auto"/>
        <w:left w:val="none" w:sz="0" w:space="0" w:color="auto"/>
        <w:bottom w:val="none" w:sz="0" w:space="0" w:color="auto"/>
        <w:right w:val="none" w:sz="0" w:space="0" w:color="auto"/>
      </w:divBdr>
    </w:div>
    <w:div w:id="1905750274">
      <w:marLeft w:val="0"/>
      <w:marRight w:val="0"/>
      <w:marTop w:val="0"/>
      <w:marBottom w:val="0"/>
      <w:divBdr>
        <w:top w:val="none" w:sz="0" w:space="0" w:color="auto"/>
        <w:left w:val="none" w:sz="0" w:space="0" w:color="auto"/>
        <w:bottom w:val="none" w:sz="0" w:space="0" w:color="auto"/>
        <w:right w:val="none" w:sz="0" w:space="0" w:color="auto"/>
      </w:divBdr>
      <w:divsChild>
        <w:div w:id="1463812975">
          <w:marLeft w:val="0"/>
          <w:marRight w:val="0"/>
          <w:marTop w:val="0"/>
          <w:marBottom w:val="0"/>
          <w:divBdr>
            <w:top w:val="none" w:sz="0" w:space="0" w:color="auto"/>
            <w:left w:val="none" w:sz="0" w:space="0" w:color="auto"/>
            <w:bottom w:val="none" w:sz="0" w:space="0" w:color="auto"/>
            <w:right w:val="none" w:sz="0" w:space="0" w:color="auto"/>
          </w:divBdr>
        </w:div>
      </w:divsChild>
    </w:div>
    <w:div w:id="1911888423">
      <w:marLeft w:val="0"/>
      <w:marRight w:val="0"/>
      <w:marTop w:val="0"/>
      <w:marBottom w:val="0"/>
      <w:divBdr>
        <w:top w:val="none" w:sz="0" w:space="0" w:color="auto"/>
        <w:left w:val="none" w:sz="0" w:space="0" w:color="auto"/>
        <w:bottom w:val="none" w:sz="0" w:space="0" w:color="auto"/>
        <w:right w:val="none" w:sz="0" w:space="0" w:color="auto"/>
      </w:divBdr>
    </w:div>
    <w:div w:id="1945072446">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
    <w:div w:id="2023360222">
      <w:marLeft w:val="0"/>
      <w:marRight w:val="0"/>
      <w:marTop w:val="0"/>
      <w:marBottom w:val="0"/>
      <w:divBdr>
        <w:top w:val="none" w:sz="0" w:space="0" w:color="auto"/>
        <w:left w:val="none" w:sz="0" w:space="0" w:color="auto"/>
        <w:bottom w:val="none" w:sz="0" w:space="0" w:color="auto"/>
        <w:right w:val="none" w:sz="0" w:space="0" w:color="auto"/>
      </w:divBdr>
    </w:div>
    <w:div w:id="2028676680">
      <w:marLeft w:val="0"/>
      <w:marRight w:val="0"/>
      <w:marTop w:val="0"/>
      <w:marBottom w:val="0"/>
      <w:divBdr>
        <w:top w:val="none" w:sz="0" w:space="0" w:color="auto"/>
        <w:left w:val="none" w:sz="0" w:space="0" w:color="auto"/>
        <w:bottom w:val="none" w:sz="0" w:space="0" w:color="auto"/>
        <w:right w:val="none" w:sz="0" w:space="0" w:color="auto"/>
      </w:divBdr>
    </w:div>
    <w:div w:id="2051955928">
      <w:marLeft w:val="0"/>
      <w:marRight w:val="0"/>
      <w:marTop w:val="0"/>
      <w:marBottom w:val="0"/>
      <w:divBdr>
        <w:top w:val="none" w:sz="0" w:space="0" w:color="auto"/>
        <w:left w:val="none" w:sz="0" w:space="0" w:color="auto"/>
        <w:bottom w:val="none" w:sz="0" w:space="0" w:color="auto"/>
        <w:right w:val="none" w:sz="0" w:space="0" w:color="auto"/>
      </w:divBdr>
    </w:div>
    <w:div w:id="2057703209">
      <w:marLeft w:val="0"/>
      <w:marRight w:val="0"/>
      <w:marTop w:val="0"/>
      <w:marBottom w:val="0"/>
      <w:divBdr>
        <w:top w:val="none" w:sz="0" w:space="0" w:color="auto"/>
        <w:left w:val="none" w:sz="0" w:space="0" w:color="auto"/>
        <w:bottom w:val="none" w:sz="0" w:space="0" w:color="auto"/>
        <w:right w:val="none" w:sz="0" w:space="0" w:color="auto"/>
      </w:divBdr>
    </w:div>
    <w:div w:id="2119450782">
      <w:marLeft w:val="0"/>
      <w:marRight w:val="0"/>
      <w:marTop w:val="0"/>
      <w:marBottom w:val="0"/>
      <w:divBdr>
        <w:top w:val="none" w:sz="0" w:space="0" w:color="auto"/>
        <w:left w:val="none" w:sz="0" w:space="0" w:color="auto"/>
        <w:bottom w:val="none" w:sz="0" w:space="0" w:color="auto"/>
        <w:right w:val="none" w:sz="0" w:space="0" w:color="auto"/>
      </w:divBdr>
    </w:div>
    <w:div w:id="212568882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84828%200" TargetMode="External"/><Relationship Id="rId13" Type="http://schemas.openxmlformats.org/officeDocument/2006/relationships/hyperlink" Target="http://www.spascraiova.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pascraiova.ro" TargetMode="External"/><Relationship Id="rId17" Type="http://schemas.openxmlformats.org/officeDocument/2006/relationships/hyperlink" Target="act:399922%20680084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399922%20680084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scraiova.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ascraiova.ro" TargetMode="External"/><Relationship Id="rId23" Type="http://schemas.openxmlformats.org/officeDocument/2006/relationships/footer" Target="footer3.xml"/><Relationship Id="rId10" Type="http://schemas.openxmlformats.org/officeDocument/2006/relationships/hyperlink" Target="http://www.spascraiova.r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ct:19683%200" TargetMode="External"/><Relationship Id="rId14" Type="http://schemas.openxmlformats.org/officeDocument/2006/relationships/hyperlink" Target="http://www.spascraiova.r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81BC-280F-4D37-8D4C-CD027138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3362</Words>
  <Characters>23195</Characters>
  <Application>Microsoft Office Word</Application>
  <DocSecurity>0</DocSecurity>
  <Lines>193</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26504</CharactersWithSpaces>
  <SharedDoc>false</SharedDoc>
  <HLinks>
    <vt:vector size="102" baseType="variant">
      <vt:variant>
        <vt:i4>8192040</vt:i4>
      </vt:variant>
      <vt:variant>
        <vt:i4>48</vt:i4>
      </vt:variant>
      <vt:variant>
        <vt:i4>0</vt:i4>
      </vt:variant>
      <vt:variant>
        <vt:i4>5</vt:i4>
      </vt:variant>
      <vt:variant>
        <vt:lpwstr>act:56957 25974396</vt:lpwstr>
      </vt:variant>
      <vt:variant>
        <vt:lpwstr/>
      </vt:variant>
      <vt:variant>
        <vt:i4>7536672</vt:i4>
      </vt:variant>
      <vt:variant>
        <vt:i4>45</vt:i4>
      </vt:variant>
      <vt:variant>
        <vt:i4>0</vt:i4>
      </vt:variant>
      <vt:variant>
        <vt:i4>5</vt:i4>
      </vt:variant>
      <vt:variant>
        <vt:lpwstr>act:56957 25974318</vt:lpwstr>
      </vt:variant>
      <vt:variant>
        <vt:lpwstr/>
      </vt:variant>
      <vt:variant>
        <vt:i4>7012414</vt:i4>
      </vt:variant>
      <vt:variant>
        <vt:i4>42</vt:i4>
      </vt:variant>
      <vt:variant>
        <vt:i4>0</vt:i4>
      </vt:variant>
      <vt:variant>
        <vt:i4>5</vt:i4>
      </vt:variant>
      <vt:variant>
        <vt:lpwstr>act:284828 59442295</vt:lpwstr>
      </vt:variant>
      <vt:variant>
        <vt:lpwstr/>
      </vt:variant>
      <vt:variant>
        <vt:i4>6619185</vt:i4>
      </vt:variant>
      <vt:variant>
        <vt:i4>39</vt:i4>
      </vt:variant>
      <vt:variant>
        <vt:i4>0</vt:i4>
      </vt:variant>
      <vt:variant>
        <vt:i4>5</vt:i4>
      </vt:variant>
      <vt:variant>
        <vt:lpwstr>act:399922 68008407</vt:lpwstr>
      </vt:variant>
      <vt:variant>
        <vt:lpwstr/>
      </vt:variant>
      <vt:variant>
        <vt:i4>6619185</vt:i4>
      </vt:variant>
      <vt:variant>
        <vt:i4>36</vt:i4>
      </vt:variant>
      <vt:variant>
        <vt:i4>0</vt:i4>
      </vt:variant>
      <vt:variant>
        <vt:i4>5</vt:i4>
      </vt:variant>
      <vt:variant>
        <vt:lpwstr>act:399922 68008403</vt:lpwstr>
      </vt:variant>
      <vt:variant>
        <vt:lpwstr/>
      </vt:variant>
      <vt:variant>
        <vt:i4>7143476</vt:i4>
      </vt:variant>
      <vt:variant>
        <vt:i4>33</vt:i4>
      </vt:variant>
      <vt:variant>
        <vt:i4>0</vt:i4>
      </vt:variant>
      <vt:variant>
        <vt:i4>5</vt:i4>
      </vt:variant>
      <vt:variant>
        <vt:lpwstr>act:391638 67202759</vt:lpwstr>
      </vt:variant>
      <vt:variant>
        <vt:lpwstr/>
      </vt:variant>
      <vt:variant>
        <vt:i4>7274556</vt:i4>
      </vt:variant>
      <vt:variant>
        <vt:i4>30</vt:i4>
      </vt:variant>
      <vt:variant>
        <vt:i4>0</vt:i4>
      </vt:variant>
      <vt:variant>
        <vt:i4>5</vt:i4>
      </vt:variant>
      <vt:variant>
        <vt:lpwstr>act:114622 31584712</vt:lpwstr>
      </vt:variant>
      <vt:variant>
        <vt:lpwstr/>
      </vt:variant>
      <vt:variant>
        <vt:i4>5963790</vt:i4>
      </vt:variant>
      <vt:variant>
        <vt:i4>27</vt:i4>
      </vt:variant>
      <vt:variant>
        <vt:i4>0</vt:i4>
      </vt:variant>
      <vt:variant>
        <vt:i4>5</vt:i4>
      </vt:variant>
      <vt:variant>
        <vt:lpwstr>act:832617 0</vt:lpwstr>
      </vt:variant>
      <vt:variant>
        <vt:lpwstr/>
      </vt:variant>
      <vt:variant>
        <vt:i4>7864353</vt:i4>
      </vt:variant>
      <vt:variant>
        <vt:i4>24</vt:i4>
      </vt:variant>
      <vt:variant>
        <vt:i4>0</vt:i4>
      </vt:variant>
      <vt:variant>
        <vt:i4>5</vt:i4>
      </vt:variant>
      <vt:variant>
        <vt:lpwstr>act:19683 0</vt:lpwstr>
      </vt:variant>
      <vt:variant>
        <vt:lpwstr/>
      </vt:variant>
      <vt:variant>
        <vt:i4>8192035</vt:i4>
      </vt:variant>
      <vt:variant>
        <vt:i4>21</vt:i4>
      </vt:variant>
      <vt:variant>
        <vt:i4>0</vt:i4>
      </vt:variant>
      <vt:variant>
        <vt:i4>5</vt:i4>
      </vt:variant>
      <vt:variant>
        <vt:lpwstr>act:81957 0</vt:lpwstr>
      </vt:variant>
      <vt:variant>
        <vt:lpwstr/>
      </vt:variant>
      <vt:variant>
        <vt:i4>5963790</vt:i4>
      </vt:variant>
      <vt:variant>
        <vt:i4>18</vt:i4>
      </vt:variant>
      <vt:variant>
        <vt:i4>0</vt:i4>
      </vt:variant>
      <vt:variant>
        <vt:i4>5</vt:i4>
      </vt:variant>
      <vt:variant>
        <vt:lpwstr>act:832617 0</vt:lpwstr>
      </vt:variant>
      <vt:variant>
        <vt:lpwstr/>
      </vt:variant>
      <vt:variant>
        <vt:i4>4784144</vt:i4>
      </vt:variant>
      <vt:variant>
        <vt:i4>15</vt:i4>
      </vt:variant>
      <vt:variant>
        <vt:i4>0</vt:i4>
      </vt:variant>
      <vt:variant>
        <vt:i4>5</vt:i4>
      </vt:variant>
      <vt:variant>
        <vt:lpwstr>act:1227452 0</vt:lpwstr>
      </vt:variant>
      <vt:variant>
        <vt:lpwstr/>
      </vt:variant>
      <vt:variant>
        <vt:i4>5308417</vt:i4>
      </vt:variant>
      <vt:variant>
        <vt:i4>12</vt:i4>
      </vt:variant>
      <vt:variant>
        <vt:i4>0</vt:i4>
      </vt:variant>
      <vt:variant>
        <vt:i4>5</vt:i4>
      </vt:variant>
      <vt:variant>
        <vt:lpwstr>act:284828 0</vt:lpwstr>
      </vt:variant>
      <vt:variant>
        <vt:lpwstr/>
      </vt:variant>
      <vt:variant>
        <vt:i4>6488120</vt:i4>
      </vt:variant>
      <vt:variant>
        <vt:i4>9</vt:i4>
      </vt:variant>
      <vt:variant>
        <vt:i4>0</vt:i4>
      </vt:variant>
      <vt:variant>
        <vt:i4>5</vt:i4>
      </vt:variant>
      <vt:variant>
        <vt:lpwstr>act:284828 59442416</vt:lpwstr>
      </vt:variant>
      <vt:variant>
        <vt:lpwstr/>
      </vt:variant>
      <vt:variant>
        <vt:i4>6750271</vt:i4>
      </vt:variant>
      <vt:variant>
        <vt:i4>6</vt:i4>
      </vt:variant>
      <vt:variant>
        <vt:i4>0</vt:i4>
      </vt:variant>
      <vt:variant>
        <vt:i4>5</vt:i4>
      </vt:variant>
      <vt:variant>
        <vt:lpwstr>act:284828 59442358</vt:lpwstr>
      </vt:variant>
      <vt:variant>
        <vt:lpwstr/>
      </vt:variant>
      <vt:variant>
        <vt:i4>6881333</vt:i4>
      </vt:variant>
      <vt:variant>
        <vt:i4>3</vt:i4>
      </vt:variant>
      <vt:variant>
        <vt:i4>0</vt:i4>
      </vt:variant>
      <vt:variant>
        <vt:i4>5</vt:i4>
      </vt:variant>
      <vt:variant>
        <vt:lpwstr>act:284828 59441980</vt:lpwstr>
      </vt:variant>
      <vt:variant>
        <vt:lpwstr/>
      </vt:variant>
      <vt:variant>
        <vt:i4>6684725</vt:i4>
      </vt:variant>
      <vt:variant>
        <vt:i4>0</vt:i4>
      </vt:variant>
      <vt:variant>
        <vt:i4>0</vt:i4>
      </vt:variant>
      <vt:variant>
        <vt:i4>5</vt:i4>
      </vt:variant>
      <vt:variant>
        <vt:lpwstr>act:284828 59441978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Sorina Caragiani</dc:creator>
  <cp:keywords/>
  <dc:description/>
  <cp:lastModifiedBy>utilizator sapl13</cp:lastModifiedBy>
  <cp:revision>4</cp:revision>
  <cp:lastPrinted>2023-01-17T10:20:00Z</cp:lastPrinted>
  <dcterms:created xsi:type="dcterms:W3CDTF">2023-01-25T09:27:00Z</dcterms:created>
  <dcterms:modified xsi:type="dcterms:W3CDTF">2023-01-26T10:54:00Z</dcterms:modified>
</cp:coreProperties>
</file>